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9F8" w:rsidRPr="00FE2140" w:rsidRDefault="00C459F8" w:rsidP="00C459F8">
      <w:pPr>
        <w:spacing w:after="0" w:line="360" w:lineRule="auto"/>
        <w:jc w:val="center"/>
        <w:rPr>
          <w:b/>
        </w:rPr>
      </w:pPr>
      <w:r w:rsidRPr="00FE2140">
        <w:rPr>
          <w:b/>
        </w:rPr>
        <w:t>Министерство образования и науки Республики Бурятия</w:t>
      </w:r>
    </w:p>
    <w:p w:rsidR="00C459F8" w:rsidRDefault="00C459F8" w:rsidP="00C459F8">
      <w:pPr>
        <w:spacing w:after="0" w:line="360" w:lineRule="auto"/>
        <w:jc w:val="center"/>
        <w:rPr>
          <w:b/>
        </w:rPr>
      </w:pPr>
      <w:r w:rsidRPr="00FE2140">
        <w:rPr>
          <w:b/>
        </w:rPr>
        <w:t>ГБУ «Региональный центр обработки информации и оценки качества образования»</w:t>
      </w: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D9F" w:rsidP="00C459F8">
      <w:pPr>
        <w:spacing w:after="0" w:line="276" w:lineRule="auto"/>
        <w:jc w:val="center"/>
        <w:rPr>
          <w:b/>
        </w:rPr>
      </w:pPr>
      <w:r w:rsidRPr="00C45D9F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87pt" fillcolor="#002060" stroked="f">
            <v:shadow on="t" color="#b2b2b2" opacity="52429f" offset="3pt"/>
            <v:textpath style="font-family:&quot;Times New Roman&quot;;font-weight:bold;v-text-kern:t" trim="t" fitpath="t" string="ПУТЕШЕСТВИЕ &#10;ИРБИСА ПО БУРЯТИИ"/>
          </v:shape>
        </w:pict>
      </w: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ind w:firstLine="567"/>
        <w:jc w:val="center"/>
        <w:rPr>
          <w:b/>
        </w:rPr>
      </w:pPr>
    </w:p>
    <w:p w:rsidR="00C459F8" w:rsidRDefault="00C45D9F" w:rsidP="00C459F8">
      <w:pPr>
        <w:jc w:val="center"/>
        <w:rPr>
          <w:b/>
        </w:rPr>
      </w:pPr>
      <w:r w:rsidRPr="00C45D9F">
        <w:rPr>
          <w:b/>
        </w:rPr>
        <w:pict>
          <v:shape id="_x0000_i1026" type="#_x0000_t136" style="width:387.75pt;height:72.75pt" fillcolor="#063" strokecolor="green">
            <v:fill r:id="rId7" o:title="Бумажный пакет" type="tile"/>
            <v:shadow color="#c7dfd3" opacity=".5" offset="-6pt,-6pt"/>
            <v:textpath style="font-family:&quot;Times New Roman&quot;;v-text-kern:t" trim="t" fitpath="t" string="Сборник метапредметных заданий&#10;для 5-6 классов"/>
          </v:shape>
        </w:pict>
      </w:r>
    </w:p>
    <w:p w:rsidR="00C459F8" w:rsidRDefault="00C459F8" w:rsidP="00C459F8">
      <w:pPr>
        <w:jc w:val="center"/>
        <w:rPr>
          <w:b/>
        </w:rPr>
      </w:pPr>
    </w:p>
    <w:p w:rsidR="00C459F8" w:rsidRDefault="00C459F8" w:rsidP="00C459F8">
      <w:pPr>
        <w:rPr>
          <w:b/>
        </w:rPr>
      </w:pPr>
    </w:p>
    <w:p w:rsidR="00C459F8" w:rsidRDefault="00C459F8" w:rsidP="00C459F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482574"/>
            <wp:effectExtent l="19050" t="0" r="3175" b="0"/>
            <wp:docPr id="12" name="Рисунок 12" descr="C:\Users\1\Desktop\Ирбис\krasnaya-kniga-snezhnyj-b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Ирбис\krasnaya-kniga-snezhnyj-ba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F8" w:rsidRDefault="00C459F8" w:rsidP="00C459F8">
      <w:pPr>
        <w:jc w:val="center"/>
        <w:rPr>
          <w:b/>
        </w:rPr>
      </w:pPr>
      <w:r>
        <w:rPr>
          <w:b/>
        </w:rPr>
        <w:t>Улан-Удэ</w:t>
      </w:r>
    </w:p>
    <w:p w:rsidR="00C459F8" w:rsidRDefault="00C459F8" w:rsidP="00C459F8">
      <w:pPr>
        <w:jc w:val="center"/>
        <w:rPr>
          <w:b/>
        </w:rPr>
      </w:pPr>
      <w:r>
        <w:rPr>
          <w:b/>
        </w:rPr>
        <w:t>2020</w:t>
      </w:r>
    </w:p>
    <w:p w:rsidR="0014785F" w:rsidRDefault="0014785F" w:rsidP="0014785F">
      <w:pPr>
        <w:spacing w:after="0" w:line="276" w:lineRule="auto"/>
        <w:jc w:val="both"/>
        <w:rPr>
          <w:b/>
          <w:sz w:val="28"/>
          <w:szCs w:val="28"/>
        </w:rPr>
      </w:pPr>
      <w:r w:rsidRPr="0014785F">
        <w:rPr>
          <w:b/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1.75pt;height:594pt" o:ole="">
            <v:imagedata r:id="rId9" o:title=""/>
          </v:shape>
          <o:OLEObject Type="Embed" ProgID="AcroExch.Document.7" ShapeID="_x0000_i1027" DrawAspect="Content" ObjectID="_1646731785" r:id="rId10"/>
        </w:object>
      </w:r>
    </w:p>
    <w:p w:rsidR="0014785F" w:rsidRDefault="0014785F" w:rsidP="00C459F8">
      <w:pPr>
        <w:spacing w:after="0" w:line="276" w:lineRule="auto"/>
        <w:jc w:val="center"/>
        <w:rPr>
          <w:b/>
          <w:sz w:val="28"/>
          <w:szCs w:val="28"/>
        </w:rPr>
      </w:pPr>
    </w:p>
    <w:p w:rsidR="0014785F" w:rsidRDefault="0014785F" w:rsidP="00C459F8">
      <w:pPr>
        <w:spacing w:after="0" w:line="276" w:lineRule="auto"/>
        <w:jc w:val="center"/>
        <w:rPr>
          <w:b/>
          <w:sz w:val="28"/>
          <w:szCs w:val="28"/>
        </w:rPr>
      </w:pPr>
    </w:p>
    <w:p w:rsidR="0014785F" w:rsidRDefault="0014785F" w:rsidP="00C459F8">
      <w:pPr>
        <w:spacing w:after="0" w:line="276" w:lineRule="auto"/>
        <w:jc w:val="center"/>
        <w:rPr>
          <w:b/>
          <w:sz w:val="28"/>
          <w:szCs w:val="28"/>
        </w:rPr>
      </w:pPr>
    </w:p>
    <w:p w:rsidR="0014785F" w:rsidRDefault="0014785F" w:rsidP="00C459F8">
      <w:pPr>
        <w:spacing w:after="0" w:line="276" w:lineRule="auto"/>
        <w:jc w:val="center"/>
        <w:rPr>
          <w:b/>
          <w:sz w:val="28"/>
          <w:szCs w:val="28"/>
        </w:rPr>
      </w:pPr>
    </w:p>
    <w:p w:rsidR="0014785F" w:rsidRDefault="0014785F" w:rsidP="00C459F8">
      <w:pPr>
        <w:spacing w:after="0" w:line="276" w:lineRule="auto"/>
        <w:jc w:val="center"/>
        <w:rPr>
          <w:b/>
          <w:sz w:val="28"/>
          <w:szCs w:val="28"/>
        </w:rPr>
      </w:pPr>
    </w:p>
    <w:p w:rsidR="0014785F" w:rsidRDefault="0014785F" w:rsidP="00C459F8">
      <w:pPr>
        <w:spacing w:after="0" w:line="276" w:lineRule="auto"/>
        <w:jc w:val="center"/>
        <w:rPr>
          <w:b/>
          <w:sz w:val="28"/>
          <w:szCs w:val="28"/>
        </w:rPr>
      </w:pPr>
    </w:p>
    <w:p w:rsidR="0014785F" w:rsidRDefault="0014785F" w:rsidP="00C459F8">
      <w:pPr>
        <w:spacing w:after="0" w:line="276" w:lineRule="auto"/>
        <w:jc w:val="center"/>
        <w:rPr>
          <w:b/>
          <w:sz w:val="28"/>
          <w:szCs w:val="28"/>
        </w:rPr>
      </w:pPr>
    </w:p>
    <w:p w:rsidR="00C459F8" w:rsidRPr="00523498" w:rsidRDefault="00C459F8" w:rsidP="00C459F8">
      <w:pPr>
        <w:spacing w:after="0" w:line="276" w:lineRule="auto"/>
        <w:jc w:val="center"/>
        <w:rPr>
          <w:b/>
          <w:sz w:val="28"/>
          <w:szCs w:val="28"/>
        </w:rPr>
      </w:pPr>
      <w:r w:rsidRPr="00523498">
        <w:rPr>
          <w:b/>
          <w:sz w:val="28"/>
          <w:szCs w:val="28"/>
        </w:rPr>
        <w:lastRenderedPageBreak/>
        <w:t>Предисловие</w:t>
      </w: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EA2729" w:rsidRDefault="00B05F75" w:rsidP="00C459F8">
      <w:pPr>
        <w:spacing w:after="0"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Представленный </w:t>
      </w:r>
      <w:r w:rsidR="00C459F8" w:rsidRPr="00910224">
        <w:rPr>
          <w:sz w:val="28"/>
        </w:rPr>
        <w:t xml:space="preserve">сборник создан на основе проекта «Путешествие Ирбиса по Бурятии». Проект реализован </w:t>
      </w:r>
      <w:r w:rsidR="00EA2729">
        <w:rPr>
          <w:sz w:val="28"/>
        </w:rPr>
        <w:t xml:space="preserve">ГБУ «Региональный центр обработки информации и оценки качества образования» </w:t>
      </w:r>
      <w:r w:rsidR="00C459F8" w:rsidRPr="00910224">
        <w:rPr>
          <w:sz w:val="28"/>
        </w:rPr>
        <w:t xml:space="preserve">в </w:t>
      </w:r>
      <w:r w:rsidR="00EA2729">
        <w:rPr>
          <w:sz w:val="28"/>
        </w:rPr>
        <w:t>2018-</w:t>
      </w:r>
      <w:r w:rsidR="00C459F8">
        <w:rPr>
          <w:sz w:val="28"/>
        </w:rPr>
        <w:t>2019 г</w:t>
      </w:r>
      <w:r w:rsidR="00EA2729">
        <w:rPr>
          <w:sz w:val="28"/>
        </w:rPr>
        <w:t>г</w:t>
      </w:r>
      <w:r w:rsidR="00C459F8">
        <w:rPr>
          <w:sz w:val="28"/>
        </w:rPr>
        <w:t xml:space="preserve">. в </w:t>
      </w:r>
      <w:r w:rsidR="00C459F8" w:rsidRPr="00910224">
        <w:rPr>
          <w:sz w:val="28"/>
        </w:rPr>
        <w:t xml:space="preserve">виде издания </w:t>
      </w:r>
      <w:r w:rsidRPr="00910224">
        <w:rPr>
          <w:sz w:val="28"/>
        </w:rPr>
        <w:t>23 тематически</w:t>
      </w:r>
      <w:r>
        <w:rPr>
          <w:sz w:val="28"/>
        </w:rPr>
        <w:t>х</w:t>
      </w:r>
      <w:r w:rsidRPr="00910224">
        <w:rPr>
          <w:sz w:val="28"/>
        </w:rPr>
        <w:t xml:space="preserve"> выпуск</w:t>
      </w:r>
      <w:r>
        <w:rPr>
          <w:sz w:val="28"/>
        </w:rPr>
        <w:t xml:space="preserve">ов </w:t>
      </w:r>
      <w:r w:rsidR="00C459F8">
        <w:rPr>
          <w:sz w:val="28"/>
        </w:rPr>
        <w:t xml:space="preserve">электронных </w:t>
      </w:r>
      <w:r w:rsidR="00C459F8" w:rsidRPr="00910224">
        <w:rPr>
          <w:sz w:val="28"/>
        </w:rPr>
        <w:t>газет, посвященны</w:t>
      </w:r>
      <w:r>
        <w:rPr>
          <w:sz w:val="28"/>
        </w:rPr>
        <w:t>х</w:t>
      </w:r>
      <w:r w:rsidR="00C459F8" w:rsidRPr="00910224">
        <w:rPr>
          <w:sz w:val="28"/>
        </w:rPr>
        <w:t xml:space="preserve"> муниципальным образованиям Республики Бурятия. </w:t>
      </w:r>
    </w:p>
    <w:p w:rsidR="00EA2729" w:rsidRDefault="00EA2729" w:rsidP="00C459F8">
      <w:pPr>
        <w:spacing w:after="0"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Данное пособие позволит </w:t>
      </w:r>
      <w:r w:rsidR="009C49D2">
        <w:rPr>
          <w:sz w:val="28"/>
        </w:rPr>
        <w:t xml:space="preserve">учителям выбрать для учащихся подходящие задания из разных выпусков газет, использовать также дополнительные задания, которые вошли в </w:t>
      </w:r>
      <w:r w:rsidR="00B05F75">
        <w:rPr>
          <w:sz w:val="28"/>
        </w:rPr>
        <w:t>сборник</w:t>
      </w:r>
      <w:r w:rsidR="009C49D2">
        <w:rPr>
          <w:sz w:val="28"/>
        </w:rPr>
        <w:t xml:space="preserve">. Это один из инструментов, подходящий для формирования функциональной и читательской грамотности в основной школе. </w:t>
      </w:r>
    </w:p>
    <w:p w:rsidR="00C459F8" w:rsidRPr="00AC2BE4" w:rsidRDefault="009C49D2" w:rsidP="00C459F8">
      <w:pPr>
        <w:spacing w:after="0" w:line="276" w:lineRule="auto"/>
        <w:ind w:firstLine="708"/>
        <w:jc w:val="both"/>
        <w:rPr>
          <w:sz w:val="28"/>
        </w:rPr>
      </w:pPr>
      <w:r>
        <w:rPr>
          <w:sz w:val="28"/>
        </w:rPr>
        <w:t>Напомним, п</w:t>
      </w:r>
      <w:r w:rsidR="00C459F8" w:rsidRPr="00910224">
        <w:rPr>
          <w:sz w:val="28"/>
        </w:rPr>
        <w:t xml:space="preserve">роект </w:t>
      </w:r>
      <w:r>
        <w:rPr>
          <w:sz w:val="28"/>
        </w:rPr>
        <w:t>«</w:t>
      </w:r>
      <w:r w:rsidRPr="00910224">
        <w:rPr>
          <w:sz w:val="28"/>
        </w:rPr>
        <w:t>Путешествие Ирбиса по Бурятии»</w:t>
      </w:r>
      <w:r>
        <w:rPr>
          <w:sz w:val="28"/>
        </w:rPr>
        <w:t xml:space="preserve"> </w:t>
      </w:r>
      <w:r w:rsidR="00C459F8">
        <w:rPr>
          <w:sz w:val="28"/>
        </w:rPr>
        <w:t xml:space="preserve">был </w:t>
      </w:r>
      <w:r w:rsidR="00C459F8" w:rsidRPr="00910224">
        <w:rPr>
          <w:sz w:val="28"/>
        </w:rPr>
        <w:t xml:space="preserve">направлен на создание инновационной, привлекательной формы работы с </w:t>
      </w:r>
      <w:r w:rsidR="00C459F8">
        <w:rPr>
          <w:sz w:val="28"/>
        </w:rPr>
        <w:t>учащимися 5-х и 6-х классов</w:t>
      </w:r>
      <w:r w:rsidR="00C459F8" w:rsidRPr="00910224">
        <w:rPr>
          <w:sz w:val="28"/>
        </w:rPr>
        <w:t xml:space="preserve">, способствующей расширению </w:t>
      </w:r>
      <w:r w:rsidR="00C459F8">
        <w:rPr>
          <w:sz w:val="28"/>
        </w:rPr>
        <w:t xml:space="preserve">их </w:t>
      </w:r>
      <w:r w:rsidR="00C459F8" w:rsidRPr="00910224">
        <w:rPr>
          <w:sz w:val="28"/>
        </w:rPr>
        <w:t xml:space="preserve">знаний </w:t>
      </w:r>
      <w:r w:rsidR="00C459F8">
        <w:rPr>
          <w:sz w:val="28"/>
        </w:rPr>
        <w:t>о малой Родине:</w:t>
      </w:r>
      <w:r w:rsidR="00C459F8" w:rsidRPr="00910224">
        <w:rPr>
          <w:sz w:val="28"/>
        </w:rPr>
        <w:t xml:space="preserve"> её истории, трад</w:t>
      </w:r>
      <w:r w:rsidR="00C459F8">
        <w:rPr>
          <w:sz w:val="28"/>
        </w:rPr>
        <w:t>ициях, культурной среде, героях; ф</w:t>
      </w:r>
      <w:r w:rsidR="00C459F8" w:rsidRPr="00910224">
        <w:rPr>
          <w:sz w:val="28"/>
        </w:rPr>
        <w:t xml:space="preserve">ормирование у учащихся </w:t>
      </w:r>
      <w:r w:rsidR="00C459F8">
        <w:rPr>
          <w:sz w:val="28"/>
        </w:rPr>
        <w:t xml:space="preserve">через развитие читательской грамотности и овладение приемами эффективного чтения и поиска информации </w:t>
      </w:r>
      <w:r w:rsidR="00C459F8" w:rsidRPr="00910224">
        <w:rPr>
          <w:sz w:val="28"/>
        </w:rPr>
        <w:t>осознанного отношения к ценностям национальной культуры, прошлому, настоящему и будущему родного края</w:t>
      </w:r>
      <w:r w:rsidR="00C459F8">
        <w:rPr>
          <w:sz w:val="28"/>
        </w:rPr>
        <w:t>.</w:t>
      </w:r>
    </w:p>
    <w:p w:rsidR="00C459F8" w:rsidRPr="00910224" w:rsidRDefault="00C459F8" w:rsidP="00C459F8">
      <w:pPr>
        <w:spacing w:after="0" w:line="276" w:lineRule="auto"/>
        <w:ind w:firstLine="708"/>
        <w:jc w:val="both"/>
        <w:rPr>
          <w:sz w:val="28"/>
        </w:rPr>
      </w:pPr>
      <w:r w:rsidRPr="00910224">
        <w:rPr>
          <w:sz w:val="28"/>
        </w:rPr>
        <w:t xml:space="preserve">В </w:t>
      </w:r>
      <w:r>
        <w:rPr>
          <w:sz w:val="28"/>
        </w:rPr>
        <w:t>выпусках</w:t>
      </w:r>
      <w:r w:rsidRPr="00910224">
        <w:rPr>
          <w:sz w:val="28"/>
        </w:rPr>
        <w:t xml:space="preserve"> </w:t>
      </w:r>
      <w:r w:rsidR="00EA2729">
        <w:rPr>
          <w:sz w:val="28"/>
        </w:rPr>
        <w:t xml:space="preserve">газет вниманию учащихся были </w:t>
      </w:r>
      <w:r w:rsidRPr="00910224">
        <w:rPr>
          <w:sz w:val="28"/>
        </w:rPr>
        <w:t xml:space="preserve">представлены </w:t>
      </w:r>
      <w:r w:rsidR="009C49D2">
        <w:rPr>
          <w:sz w:val="28"/>
        </w:rPr>
        <w:t xml:space="preserve">иллюстрированные </w:t>
      </w:r>
      <w:r w:rsidRPr="00910224">
        <w:rPr>
          <w:sz w:val="28"/>
        </w:rPr>
        <w:t xml:space="preserve">рубрики «История», «География», «Личности», «Спорт», «События» и др., касающиеся </w:t>
      </w:r>
      <w:r w:rsidR="00B05F75">
        <w:rPr>
          <w:sz w:val="28"/>
        </w:rPr>
        <w:t xml:space="preserve">каждого </w:t>
      </w:r>
      <w:r w:rsidRPr="00910224">
        <w:rPr>
          <w:sz w:val="28"/>
        </w:rPr>
        <w:t>муниципального образования</w:t>
      </w:r>
      <w:r>
        <w:rPr>
          <w:sz w:val="28"/>
        </w:rPr>
        <w:t xml:space="preserve"> и Республики Бурятия</w:t>
      </w:r>
      <w:r w:rsidR="00B05F75">
        <w:rPr>
          <w:sz w:val="28"/>
        </w:rPr>
        <w:t xml:space="preserve"> в целом</w:t>
      </w:r>
      <w:r w:rsidRPr="00910224">
        <w:rPr>
          <w:sz w:val="28"/>
        </w:rPr>
        <w:t>.</w:t>
      </w:r>
    </w:p>
    <w:p w:rsidR="00C459F8" w:rsidRPr="00AC2BE4" w:rsidRDefault="00C459F8" w:rsidP="00C459F8">
      <w:pPr>
        <w:spacing w:after="0" w:line="276" w:lineRule="auto"/>
        <w:ind w:firstLine="708"/>
        <w:jc w:val="both"/>
        <w:rPr>
          <w:sz w:val="28"/>
        </w:rPr>
      </w:pPr>
      <w:r>
        <w:rPr>
          <w:sz w:val="28"/>
        </w:rPr>
        <w:t>Со всеми номерами газет</w:t>
      </w:r>
      <w:r w:rsidRPr="00AC2BE4">
        <w:rPr>
          <w:sz w:val="28"/>
        </w:rPr>
        <w:t xml:space="preserve"> </w:t>
      </w:r>
      <w:r>
        <w:rPr>
          <w:sz w:val="28"/>
        </w:rPr>
        <w:t>«Путешествие Ирбиса по Бурятии» можно</w:t>
      </w:r>
      <w:r w:rsidRPr="00AC2BE4">
        <w:rPr>
          <w:sz w:val="28"/>
        </w:rPr>
        <w:t xml:space="preserve"> </w:t>
      </w:r>
      <w:r>
        <w:rPr>
          <w:sz w:val="28"/>
        </w:rPr>
        <w:t xml:space="preserve">ознакомиться </w:t>
      </w:r>
      <w:r w:rsidRPr="00AC2BE4">
        <w:rPr>
          <w:sz w:val="28"/>
        </w:rPr>
        <w:t>на сайте ГБУ «Региональный центр обработки информации и оценки качества образования»</w:t>
      </w:r>
      <w:r>
        <w:rPr>
          <w:rStyle w:val="ab"/>
          <w:sz w:val="28"/>
        </w:rPr>
        <w:footnoteReference w:id="1"/>
      </w:r>
      <w:r>
        <w:rPr>
          <w:sz w:val="28"/>
        </w:rPr>
        <w:t>.</w:t>
      </w:r>
      <w:r w:rsidRPr="00AC2BE4">
        <w:rPr>
          <w:sz w:val="28"/>
        </w:rPr>
        <w:t xml:space="preserve"> </w:t>
      </w: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jc w:val="center"/>
        <w:rPr>
          <w:b/>
        </w:rPr>
      </w:pPr>
    </w:p>
    <w:p w:rsidR="00C459F8" w:rsidRDefault="00C459F8" w:rsidP="00C459F8">
      <w:pPr>
        <w:spacing w:after="0" w:line="276" w:lineRule="auto"/>
        <w:rPr>
          <w:b/>
        </w:rPr>
      </w:pPr>
    </w:p>
    <w:p w:rsidR="00C459F8" w:rsidRDefault="00C45D9F" w:rsidP="00C459F8">
      <w:pPr>
        <w:spacing w:after="0" w:line="276" w:lineRule="auto"/>
        <w:jc w:val="center"/>
      </w:pPr>
      <w:hyperlink r:id="rId11" w:history="1">
        <w:r w:rsidR="00C459F8">
          <w:rPr>
            <w:rStyle w:val="a5"/>
            <w:b/>
            <w:i/>
          </w:rPr>
          <w:t>Газета_№1_Окинский район</w:t>
        </w:r>
      </w:hyperlink>
    </w:p>
    <w:p w:rsidR="00C459F8" w:rsidRPr="002E108D" w:rsidRDefault="00C459F8" w:rsidP="00C459F8">
      <w:pPr>
        <w:spacing w:after="0" w:line="276" w:lineRule="auto"/>
        <w:jc w:val="center"/>
        <w:rPr>
          <w:b/>
        </w:rPr>
      </w:pPr>
    </w:p>
    <w:p w:rsidR="00C459F8" w:rsidRPr="00230C2C" w:rsidRDefault="00C459F8" w:rsidP="00C459F8">
      <w:pPr>
        <w:pStyle w:val="a3"/>
        <w:numPr>
          <w:ilvl w:val="0"/>
          <w:numId w:val="1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>Семьи одноклассников Дамбы и Арюны собираются в поездку в Д</w:t>
      </w:r>
      <w:r>
        <w:rPr>
          <w:b/>
          <w:color w:val="002060"/>
        </w:rPr>
        <w:t>о</w:t>
      </w:r>
      <w:r w:rsidRPr="00230C2C">
        <w:rPr>
          <w:b/>
          <w:color w:val="002060"/>
        </w:rPr>
        <w:t>лину вулканов. В таблицах указаны планы ребят.</w:t>
      </w:r>
    </w:p>
    <w:tbl>
      <w:tblPr>
        <w:tblStyle w:val="a4"/>
        <w:tblW w:w="0" w:type="auto"/>
        <w:tblInd w:w="720" w:type="dxa"/>
        <w:tblLook w:val="04A0"/>
      </w:tblPr>
      <w:tblGrid>
        <w:gridCol w:w="4425"/>
        <w:gridCol w:w="4426"/>
      </w:tblGrid>
      <w:tr w:rsidR="00C459F8" w:rsidRPr="001F1D95" w:rsidTr="00831D59">
        <w:tc>
          <w:tcPr>
            <w:tcW w:w="8851" w:type="dxa"/>
            <w:gridSpan w:val="2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1F1D95">
              <w:rPr>
                <w:b/>
                <w:i/>
                <w:color w:val="002060"/>
              </w:rPr>
              <w:t>Планы Дамбы с 8го октября</w:t>
            </w:r>
          </w:p>
        </w:tc>
      </w:tr>
      <w:tr w:rsidR="00C459F8" w:rsidRPr="001F1D95" w:rsidTr="00831D59">
        <w:tc>
          <w:tcPr>
            <w:tcW w:w="4425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Места экскурсии</w:t>
            </w:r>
          </w:p>
        </w:tc>
        <w:tc>
          <w:tcPr>
            <w:tcW w:w="4426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Количество дней</w:t>
            </w:r>
          </w:p>
        </w:tc>
      </w:tr>
      <w:tr w:rsidR="00C459F8" w:rsidRPr="001F1D95" w:rsidTr="00831D59">
        <w:tc>
          <w:tcPr>
            <w:tcW w:w="4425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Вулкан Кропоткин</w:t>
            </w:r>
          </w:p>
        </w:tc>
        <w:tc>
          <w:tcPr>
            <w:tcW w:w="4426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1</w:t>
            </w:r>
          </w:p>
        </w:tc>
      </w:tr>
      <w:tr w:rsidR="00C459F8" w:rsidRPr="001F1D95" w:rsidTr="00831D59">
        <w:tc>
          <w:tcPr>
            <w:tcW w:w="4425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Вулкан Перетолчин</w:t>
            </w:r>
          </w:p>
        </w:tc>
        <w:tc>
          <w:tcPr>
            <w:tcW w:w="4426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2</w:t>
            </w:r>
          </w:p>
        </w:tc>
      </w:tr>
      <w:tr w:rsidR="00C459F8" w:rsidRPr="001F1D95" w:rsidTr="00831D59">
        <w:tc>
          <w:tcPr>
            <w:tcW w:w="4425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Река Жомболок</w:t>
            </w:r>
          </w:p>
        </w:tc>
        <w:tc>
          <w:tcPr>
            <w:tcW w:w="4426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2</w:t>
            </w:r>
          </w:p>
        </w:tc>
      </w:tr>
    </w:tbl>
    <w:p w:rsidR="00C459F8" w:rsidRPr="001F1D95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425"/>
        <w:gridCol w:w="4426"/>
      </w:tblGrid>
      <w:tr w:rsidR="00C459F8" w:rsidRPr="001F1D95" w:rsidTr="00831D59">
        <w:tc>
          <w:tcPr>
            <w:tcW w:w="8851" w:type="dxa"/>
            <w:gridSpan w:val="2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1F1D95">
              <w:rPr>
                <w:b/>
                <w:i/>
                <w:color w:val="002060"/>
              </w:rPr>
              <w:t>Планы Арюны с 9го октября</w:t>
            </w:r>
          </w:p>
        </w:tc>
      </w:tr>
      <w:tr w:rsidR="00C459F8" w:rsidRPr="001F1D95" w:rsidTr="00831D59">
        <w:tc>
          <w:tcPr>
            <w:tcW w:w="4425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Места экскурсии</w:t>
            </w:r>
          </w:p>
        </w:tc>
        <w:tc>
          <w:tcPr>
            <w:tcW w:w="4426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Количество дней</w:t>
            </w:r>
          </w:p>
        </w:tc>
      </w:tr>
      <w:tr w:rsidR="00C459F8" w:rsidRPr="001F1D95" w:rsidTr="00831D59">
        <w:tc>
          <w:tcPr>
            <w:tcW w:w="4425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Вулкан Кропоткин</w:t>
            </w:r>
          </w:p>
        </w:tc>
        <w:tc>
          <w:tcPr>
            <w:tcW w:w="4426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1</w:t>
            </w:r>
          </w:p>
        </w:tc>
      </w:tr>
      <w:tr w:rsidR="00C459F8" w:rsidRPr="001F1D95" w:rsidTr="00831D59">
        <w:tc>
          <w:tcPr>
            <w:tcW w:w="4425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Вулкан Перетолчин</w:t>
            </w:r>
          </w:p>
        </w:tc>
        <w:tc>
          <w:tcPr>
            <w:tcW w:w="4426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1</w:t>
            </w:r>
          </w:p>
        </w:tc>
      </w:tr>
      <w:tr w:rsidR="00C459F8" w:rsidRPr="001F1D95" w:rsidTr="00831D59">
        <w:tc>
          <w:tcPr>
            <w:tcW w:w="4425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Река Жомболок</w:t>
            </w:r>
          </w:p>
        </w:tc>
        <w:tc>
          <w:tcPr>
            <w:tcW w:w="4426" w:type="dxa"/>
          </w:tcPr>
          <w:p w:rsidR="00C459F8" w:rsidRPr="001F1D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 w:rsidRPr="001F1D95">
              <w:rPr>
                <w:i/>
                <w:color w:val="002060"/>
              </w:rPr>
              <w:t>2</w:t>
            </w:r>
          </w:p>
        </w:tc>
      </w:tr>
    </w:tbl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 w:rsidRPr="007C651C">
        <w:rPr>
          <w:color w:val="002060"/>
        </w:rPr>
        <w:t>Смогут ли ребята встретиться? Запиши</w:t>
      </w:r>
      <w:r>
        <w:rPr>
          <w:color w:val="002060"/>
        </w:rPr>
        <w:t>те</w:t>
      </w:r>
      <w:r w:rsidRPr="007C651C">
        <w:rPr>
          <w:color w:val="002060"/>
        </w:rPr>
        <w:t xml:space="preserve"> даты встреч.</w:t>
      </w:r>
    </w:p>
    <w:p w:rsidR="00C459F8" w:rsidRPr="004768CA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i/>
          <w:color w:val="002060"/>
        </w:rPr>
        <w:t>Ответ:_________________________</w:t>
      </w:r>
    </w:p>
    <w:p w:rsidR="00C459F8" w:rsidRDefault="00C459F8" w:rsidP="00C459F8">
      <w:pPr>
        <w:pStyle w:val="a3"/>
        <w:spacing w:after="0" w:line="276" w:lineRule="auto"/>
        <w:jc w:val="both"/>
      </w:pPr>
    </w:p>
    <w:p w:rsidR="00C459F8" w:rsidRPr="00230C2C" w:rsidRDefault="00C459F8" w:rsidP="00C459F8">
      <w:pPr>
        <w:pStyle w:val="a3"/>
        <w:numPr>
          <w:ilvl w:val="0"/>
          <w:numId w:val="1"/>
        </w:numPr>
        <w:spacing w:after="0" w:line="276" w:lineRule="auto"/>
        <w:jc w:val="both"/>
        <w:rPr>
          <w:b/>
        </w:rPr>
      </w:pPr>
      <w:r w:rsidRPr="00230C2C">
        <w:rPr>
          <w:b/>
          <w:color w:val="002060"/>
        </w:rPr>
        <w:t>В первом номере газеты</w:t>
      </w:r>
      <w:r w:rsidRPr="00230C2C">
        <w:rPr>
          <w:b/>
        </w:rPr>
        <w:t xml:space="preserve"> </w:t>
      </w:r>
      <w:r>
        <w:rPr>
          <w:b/>
          <w:color w:val="002060"/>
        </w:rPr>
        <w:t>вам</w:t>
      </w:r>
      <w:r w:rsidRPr="00230C2C">
        <w:rPr>
          <w:b/>
          <w:color w:val="002060"/>
        </w:rPr>
        <w:t xml:space="preserve"> встретились бурятские слова. Вспомни</w:t>
      </w:r>
      <w:r>
        <w:rPr>
          <w:b/>
          <w:color w:val="002060"/>
        </w:rPr>
        <w:t>те</w:t>
      </w:r>
      <w:r w:rsidRPr="00230C2C">
        <w:rPr>
          <w:b/>
          <w:color w:val="002060"/>
        </w:rPr>
        <w:t xml:space="preserve"> значение каждого из них и заполни</w:t>
      </w:r>
      <w:r>
        <w:rPr>
          <w:b/>
          <w:color w:val="002060"/>
        </w:rPr>
        <w:t>те</w:t>
      </w:r>
      <w:r w:rsidRPr="00230C2C">
        <w:rPr>
          <w:b/>
          <w:color w:val="002060"/>
        </w:rPr>
        <w:t xml:space="preserve"> таблицу.</w:t>
      </w:r>
    </w:p>
    <w:tbl>
      <w:tblPr>
        <w:tblStyle w:val="a4"/>
        <w:tblW w:w="0" w:type="auto"/>
        <w:tblInd w:w="720" w:type="dxa"/>
        <w:tblLook w:val="04A0"/>
      </w:tblPr>
      <w:tblGrid>
        <w:gridCol w:w="4425"/>
        <w:gridCol w:w="4426"/>
      </w:tblGrid>
      <w:tr w:rsidR="00C459F8" w:rsidTr="00831D59">
        <w:tc>
          <w:tcPr>
            <w:tcW w:w="4425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Слова</w:t>
            </w:r>
          </w:p>
        </w:tc>
        <w:tc>
          <w:tcPr>
            <w:tcW w:w="442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Значение слов</w:t>
            </w:r>
          </w:p>
        </w:tc>
      </w:tr>
      <w:tr w:rsidR="00C459F8" w:rsidTr="00831D59">
        <w:tc>
          <w:tcPr>
            <w:tcW w:w="442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ХИ ГОЛ</w:t>
            </w:r>
          </w:p>
        </w:tc>
        <w:tc>
          <w:tcPr>
            <w:tcW w:w="4426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42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Н</w:t>
            </w:r>
            <w:r w:rsidRPr="00230C2C">
              <w:rPr>
                <w:i/>
                <w:color w:val="002060"/>
                <w:lang w:val="en-US"/>
              </w:rPr>
              <w:t>Y</w:t>
            </w:r>
            <w:r w:rsidRPr="00230C2C">
              <w:rPr>
                <w:i/>
                <w:color w:val="002060"/>
              </w:rPr>
              <w:t>ХЭН ДАБААН</w:t>
            </w:r>
          </w:p>
        </w:tc>
        <w:tc>
          <w:tcPr>
            <w:tcW w:w="4426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42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ТЭГНЭЭ-ШУЛУН</w:t>
            </w:r>
          </w:p>
        </w:tc>
        <w:tc>
          <w:tcPr>
            <w:tcW w:w="4426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42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МАНГАТХАЙ</w:t>
            </w:r>
          </w:p>
        </w:tc>
        <w:tc>
          <w:tcPr>
            <w:tcW w:w="4426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</w:p>
        </w:tc>
      </w:tr>
    </w:tbl>
    <w:p w:rsidR="00C459F8" w:rsidRDefault="00C459F8" w:rsidP="00C459F8">
      <w:pPr>
        <w:spacing w:after="0" w:line="276" w:lineRule="auto"/>
        <w:jc w:val="both"/>
        <w:rPr>
          <w:i/>
        </w:rPr>
      </w:pPr>
    </w:p>
    <w:p w:rsidR="00C459F8" w:rsidRDefault="00C459F8" w:rsidP="00C459F8">
      <w:pPr>
        <w:pStyle w:val="a3"/>
        <w:numPr>
          <w:ilvl w:val="0"/>
          <w:numId w:val="1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>Считая, что ирбис не обитает на территории, покрытой лесом, рассчитайте, на какой площади (в кв.м.) Окинского района теоретически может обитать ирбис?</w:t>
      </w:r>
      <w:r>
        <w:rPr>
          <w:b/>
          <w:color w:val="FF0000"/>
        </w:rPr>
        <w:t xml:space="preserve"> </w:t>
      </w:r>
    </w:p>
    <w:p w:rsidR="00C459F8" w:rsidRPr="007C651C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numPr>
          <w:ilvl w:val="0"/>
          <w:numId w:val="1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>Охотничьи угодья одной особи ирбиса минимум 100 км</w:t>
      </w:r>
      <w:r w:rsidRPr="00230C2C">
        <w:rPr>
          <w:b/>
          <w:color w:val="002060"/>
          <w:vertAlign w:val="superscript"/>
        </w:rPr>
        <w:t>2</w:t>
      </w:r>
      <w:r w:rsidRPr="00230C2C">
        <w:rPr>
          <w:b/>
          <w:color w:val="002060"/>
        </w:rPr>
        <w:t>. Какую площадь займет потомство одной самки ирбиса, если она проживает максимально долго и ежегодный помет составит 3 котенка (2/3 потомства погибнет от неблагоприятных условий: хищников, голод и прочее)?</w:t>
      </w:r>
    </w:p>
    <w:p w:rsidR="00C459F8" w:rsidRPr="004768CA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4768CA">
        <w:rPr>
          <w:i/>
          <w:color w:val="002060"/>
        </w:rPr>
        <w:t>Ответ:___________________________</w:t>
      </w:r>
    </w:p>
    <w:p w:rsidR="00C459F8" w:rsidRPr="007C651C" w:rsidRDefault="00C459F8" w:rsidP="00C459F8">
      <w:pPr>
        <w:pStyle w:val="a3"/>
        <w:rPr>
          <w:color w:val="002060"/>
        </w:rPr>
      </w:pPr>
    </w:p>
    <w:p w:rsidR="00C459F8" w:rsidRPr="002652B6" w:rsidRDefault="00C459F8" w:rsidP="00C459F8">
      <w:pPr>
        <w:pStyle w:val="a3"/>
        <w:numPr>
          <w:ilvl w:val="0"/>
          <w:numId w:val="1"/>
        </w:numPr>
        <w:spacing w:after="0" w:line="276" w:lineRule="auto"/>
        <w:jc w:val="both"/>
        <w:rPr>
          <w:b/>
          <w:color w:val="FF0000"/>
        </w:rPr>
      </w:pPr>
      <w:r>
        <w:rPr>
          <w:b/>
          <w:color w:val="002060"/>
        </w:rPr>
        <w:t>Плотность населения –</w:t>
      </w:r>
      <w:r w:rsidRPr="00230C2C">
        <w:rPr>
          <w:b/>
          <w:color w:val="002060"/>
        </w:rPr>
        <w:t xml:space="preserve"> число жителей, приходящееся на 1 км</w:t>
      </w:r>
      <w:r w:rsidRPr="00230C2C">
        <w:rPr>
          <w:b/>
          <w:color w:val="002060"/>
          <w:vertAlign w:val="superscript"/>
        </w:rPr>
        <w:t>2</w:t>
      </w:r>
      <w:r w:rsidRPr="00230C2C">
        <w:rPr>
          <w:b/>
          <w:color w:val="002060"/>
        </w:rPr>
        <w:t xml:space="preserve"> территории. Сможе</w:t>
      </w:r>
      <w:r>
        <w:rPr>
          <w:b/>
          <w:color w:val="002060"/>
        </w:rPr>
        <w:t>те</w:t>
      </w:r>
      <w:r w:rsidRPr="00230C2C">
        <w:rPr>
          <w:b/>
          <w:color w:val="002060"/>
        </w:rPr>
        <w:t xml:space="preserve"> ли </w:t>
      </w:r>
      <w:r>
        <w:rPr>
          <w:b/>
          <w:color w:val="002060"/>
        </w:rPr>
        <w:t>в</w:t>
      </w:r>
      <w:r w:rsidRPr="00230C2C">
        <w:rPr>
          <w:b/>
          <w:color w:val="002060"/>
        </w:rPr>
        <w:t>ы рассчитать плотность населения в Окинском районе</w:t>
      </w:r>
      <w:r>
        <w:rPr>
          <w:b/>
          <w:color w:val="002060"/>
        </w:rPr>
        <w:t>, если площадь района – 26594,03 км</w:t>
      </w:r>
      <w:r>
        <w:rPr>
          <w:b/>
          <w:color w:val="002060"/>
          <w:vertAlign w:val="superscript"/>
        </w:rPr>
        <w:t>2</w:t>
      </w:r>
      <w:r>
        <w:rPr>
          <w:b/>
          <w:color w:val="002060"/>
        </w:rPr>
        <w:t>, а численность населения – 5470 человек?</w:t>
      </w:r>
    </w:p>
    <w:p w:rsidR="00C459F8" w:rsidRPr="004768CA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4768CA">
        <w:rPr>
          <w:i/>
          <w:color w:val="002060"/>
        </w:rPr>
        <w:t>Ответ:___________________________</w:t>
      </w:r>
    </w:p>
    <w:p w:rsidR="00C459F8" w:rsidRPr="007C651C" w:rsidRDefault="00C459F8" w:rsidP="00C459F8">
      <w:pPr>
        <w:pStyle w:val="a3"/>
        <w:rPr>
          <w:color w:val="002060"/>
        </w:rPr>
      </w:pPr>
    </w:p>
    <w:p w:rsidR="00C459F8" w:rsidRPr="00230C2C" w:rsidRDefault="00C459F8" w:rsidP="00C459F8">
      <w:pPr>
        <w:pStyle w:val="a3"/>
        <w:numPr>
          <w:ilvl w:val="0"/>
          <w:numId w:val="1"/>
        </w:numPr>
        <w:spacing w:after="0" w:line="276" w:lineRule="auto"/>
        <w:jc w:val="both"/>
        <w:rPr>
          <w:b/>
          <w:i/>
        </w:rPr>
      </w:pPr>
      <w:r w:rsidRPr="00230C2C">
        <w:rPr>
          <w:b/>
          <w:color w:val="002060"/>
        </w:rPr>
        <w:t>На диаграмме представлены шесть горных вершин Земли: Гроссглокнер (Австрия), Аконкагуа (Аргентина), Сент Элиас (Соединенные Штаты Америки), Эверест (Непал), Эльбрус (Россия), Фудзияма (Япония).</w:t>
      </w:r>
    </w:p>
    <w:p w:rsidR="00C459F8" w:rsidRDefault="00C459F8" w:rsidP="00C459F8">
      <w:pPr>
        <w:pStyle w:val="a3"/>
        <w:spacing w:after="0" w:line="276" w:lineRule="auto"/>
        <w:ind w:left="0"/>
        <w:jc w:val="center"/>
        <w:rPr>
          <w:i/>
        </w:rPr>
      </w:pPr>
      <w:r w:rsidRPr="003137D2">
        <w:rPr>
          <w:i/>
          <w:noProof/>
          <w:lang w:eastAsia="ru-RU"/>
        </w:rPr>
        <w:lastRenderedPageBreak/>
        <w:drawing>
          <wp:inline distT="0" distB="0" distL="0" distR="0">
            <wp:extent cx="5181600" cy="33432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87" cy="334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F8" w:rsidRPr="003E1100" w:rsidRDefault="00C459F8" w:rsidP="00C459F8">
      <w:pPr>
        <w:spacing w:after="0" w:line="276" w:lineRule="auto"/>
        <w:ind w:left="709"/>
        <w:jc w:val="both"/>
        <w:rPr>
          <w:color w:val="002060"/>
        </w:rPr>
      </w:pPr>
      <w:r w:rsidRPr="003E1100">
        <w:rPr>
          <w:color w:val="002060"/>
        </w:rPr>
        <w:t xml:space="preserve">Какие из следующих утверждений </w:t>
      </w:r>
      <w:r>
        <w:rPr>
          <w:color w:val="002060"/>
        </w:rPr>
        <w:t>верны</w:t>
      </w:r>
      <w:r w:rsidRPr="003E1100">
        <w:rPr>
          <w:color w:val="002060"/>
        </w:rPr>
        <w:t>?</w:t>
      </w:r>
    </w:p>
    <w:p w:rsidR="00C459F8" w:rsidRPr="007C651C" w:rsidRDefault="00C459F8" w:rsidP="00C459F8">
      <w:pPr>
        <w:pStyle w:val="a3"/>
        <w:numPr>
          <w:ilvl w:val="0"/>
          <w:numId w:val="2"/>
        </w:numPr>
        <w:spacing w:after="0" w:line="276" w:lineRule="auto"/>
        <w:jc w:val="both"/>
        <w:rPr>
          <w:i/>
          <w:color w:val="002060"/>
        </w:rPr>
      </w:pPr>
      <w:r w:rsidRPr="007C651C">
        <w:rPr>
          <w:i/>
          <w:color w:val="002060"/>
        </w:rPr>
        <w:t>Мунко-Сардык выше, чем Фудзияма.</w:t>
      </w:r>
    </w:p>
    <w:p w:rsidR="00C459F8" w:rsidRPr="007C651C" w:rsidRDefault="00C459F8" w:rsidP="00C459F8">
      <w:pPr>
        <w:pStyle w:val="a3"/>
        <w:numPr>
          <w:ilvl w:val="0"/>
          <w:numId w:val="2"/>
        </w:numPr>
        <w:spacing w:after="0" w:line="276" w:lineRule="auto"/>
        <w:jc w:val="both"/>
        <w:rPr>
          <w:i/>
          <w:color w:val="002060"/>
        </w:rPr>
      </w:pPr>
      <w:r w:rsidRPr="007C651C">
        <w:rPr>
          <w:i/>
          <w:color w:val="002060"/>
        </w:rPr>
        <w:t>Мунко-Сардык и Эльбрус находятся на территории одной страны.</w:t>
      </w:r>
    </w:p>
    <w:p w:rsidR="00C459F8" w:rsidRPr="007C651C" w:rsidRDefault="00C459F8" w:rsidP="00C459F8">
      <w:pPr>
        <w:pStyle w:val="a3"/>
        <w:numPr>
          <w:ilvl w:val="0"/>
          <w:numId w:val="2"/>
        </w:numPr>
        <w:spacing w:after="0" w:line="276" w:lineRule="auto"/>
        <w:jc w:val="both"/>
        <w:rPr>
          <w:i/>
          <w:color w:val="002060"/>
        </w:rPr>
      </w:pPr>
      <w:r w:rsidRPr="007C651C">
        <w:rPr>
          <w:i/>
          <w:color w:val="002060"/>
        </w:rPr>
        <w:t>Эверест выше Гроссглокнера на 5050 м.</w:t>
      </w:r>
    </w:p>
    <w:p w:rsidR="00C459F8" w:rsidRPr="007C651C" w:rsidRDefault="00C459F8" w:rsidP="00C459F8">
      <w:pPr>
        <w:pStyle w:val="a3"/>
        <w:numPr>
          <w:ilvl w:val="0"/>
          <w:numId w:val="2"/>
        </w:numPr>
        <w:spacing w:after="0" w:line="276" w:lineRule="auto"/>
        <w:jc w:val="both"/>
        <w:rPr>
          <w:i/>
          <w:color w:val="002060"/>
        </w:rPr>
      </w:pPr>
      <w:r w:rsidRPr="007C651C">
        <w:rPr>
          <w:i/>
          <w:color w:val="002060"/>
        </w:rPr>
        <w:t>Высота Сент Элиаса составляет 0,79 высоты Аконкагуа.</w:t>
      </w:r>
    </w:p>
    <w:p w:rsidR="00C459F8" w:rsidRPr="004768CA" w:rsidRDefault="00C459F8" w:rsidP="00C459F8">
      <w:pPr>
        <w:pStyle w:val="a3"/>
        <w:numPr>
          <w:ilvl w:val="0"/>
          <w:numId w:val="2"/>
        </w:numPr>
        <w:spacing w:after="0" w:line="276" w:lineRule="auto"/>
        <w:jc w:val="both"/>
        <w:rPr>
          <w:color w:val="002060"/>
        </w:rPr>
      </w:pPr>
      <w:r w:rsidRPr="007C651C">
        <w:rPr>
          <w:i/>
          <w:color w:val="002060"/>
        </w:rPr>
        <w:t>Эверест в 2,5 раза выше, чем Мунко-Сардык.</w:t>
      </w:r>
    </w:p>
    <w:p w:rsidR="00C459F8" w:rsidRPr="003137D2" w:rsidRDefault="00C459F8" w:rsidP="00C459F8">
      <w:pPr>
        <w:pStyle w:val="a3"/>
        <w:spacing w:after="0" w:line="276" w:lineRule="auto"/>
        <w:ind w:left="1069"/>
        <w:jc w:val="both"/>
      </w:pPr>
    </w:p>
    <w:p w:rsidR="00C459F8" w:rsidRPr="004768CA" w:rsidRDefault="00C459F8" w:rsidP="00C459F8">
      <w:pPr>
        <w:pStyle w:val="a3"/>
        <w:numPr>
          <w:ilvl w:val="0"/>
          <w:numId w:val="1"/>
        </w:numPr>
        <w:spacing w:after="0" w:line="276" w:lineRule="auto"/>
        <w:jc w:val="both"/>
        <w:rPr>
          <w:b/>
          <w:color w:val="002060"/>
        </w:rPr>
      </w:pPr>
      <w:r w:rsidRPr="004768CA">
        <w:rPr>
          <w:b/>
          <w:color w:val="002060"/>
        </w:rPr>
        <w:t xml:space="preserve">Участники мирового рынка золота и других драгоценных металлов, до сих пор используют унцию, как единицу веса. Происхождение слова унция (лат. </w:t>
      </w:r>
      <w:r w:rsidRPr="004768CA">
        <w:rPr>
          <w:b/>
          <w:color w:val="002060"/>
          <w:lang w:val="en-US"/>
        </w:rPr>
        <w:t>uncia</w:t>
      </w:r>
      <w:r w:rsidRPr="004768CA">
        <w:rPr>
          <w:b/>
          <w:color w:val="002060"/>
        </w:rPr>
        <w:t xml:space="preserve">), своими корнями, уходит еще во времена древнего Рима. Римляне использовали в качестве денег разрубленные на части большие бронзовые монеты. </w:t>
      </w:r>
      <w:r w:rsidRPr="004768CA">
        <w:rPr>
          <w:color w:val="002060"/>
        </w:rPr>
        <w:t>Вес 1 тройской унции равен 31,1034768 грамм.</w:t>
      </w:r>
      <w:r>
        <w:rPr>
          <w:color w:val="002060"/>
        </w:rPr>
        <w:t xml:space="preserve"> </w:t>
      </w:r>
      <w:r w:rsidRPr="004768CA">
        <w:rPr>
          <w:color w:val="002060"/>
        </w:rPr>
        <w:t>Ты можешь посчитать, сколько унций в одной тонне?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4768CA">
        <w:rPr>
          <w:i/>
          <w:color w:val="002060"/>
        </w:rPr>
        <w:t>Ответ:___________________________</w:t>
      </w:r>
    </w:p>
    <w:p w:rsidR="00C459F8" w:rsidRPr="00230C2C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230C2C" w:rsidRDefault="00C459F8" w:rsidP="00C459F8">
      <w:pPr>
        <w:pStyle w:val="a3"/>
        <w:numPr>
          <w:ilvl w:val="0"/>
          <w:numId w:val="1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>Почему ирбис имеет дымчатую окраску с пятнами? Чем это можно объяснить?</w:t>
      </w:r>
    </w:p>
    <w:p w:rsidR="00C459F8" w:rsidRPr="00230C2C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3E1100" w:rsidRDefault="00C459F8" w:rsidP="00C459F8">
      <w:pPr>
        <w:pStyle w:val="a3"/>
        <w:numPr>
          <w:ilvl w:val="0"/>
          <w:numId w:val="1"/>
        </w:numPr>
        <w:spacing w:after="0" w:line="276" w:lineRule="auto"/>
        <w:jc w:val="both"/>
        <w:rPr>
          <w:i/>
        </w:rPr>
      </w:pPr>
      <w:r w:rsidRPr="00230C2C">
        <w:rPr>
          <w:b/>
          <w:color w:val="002060"/>
        </w:rPr>
        <w:t xml:space="preserve">Вы находитесь в туристическом маршруте на минеральные источники. Можете ли </w:t>
      </w:r>
      <w:r>
        <w:rPr>
          <w:b/>
          <w:color w:val="002060"/>
        </w:rPr>
        <w:t xml:space="preserve">вы </w:t>
      </w:r>
      <w:r w:rsidRPr="00230C2C">
        <w:rPr>
          <w:b/>
          <w:color w:val="002060"/>
        </w:rPr>
        <w:t xml:space="preserve">встретить ирбиса в дневное время суток? </w:t>
      </w:r>
      <w:r>
        <w:rPr>
          <w:b/>
          <w:color w:val="002060"/>
        </w:rPr>
        <w:t>Ответ обоснуйте.</w:t>
      </w:r>
    </w:p>
    <w:p w:rsidR="00C459F8" w:rsidRDefault="00C459F8" w:rsidP="00C459F8">
      <w:pPr>
        <w:spacing w:after="0" w:line="276" w:lineRule="auto"/>
        <w:jc w:val="both"/>
        <w:rPr>
          <w:i/>
        </w:rPr>
      </w:pPr>
    </w:p>
    <w:p w:rsidR="00C459F8" w:rsidRPr="003E1100" w:rsidRDefault="00C459F8" w:rsidP="00C459F8">
      <w:pPr>
        <w:pStyle w:val="a3"/>
        <w:numPr>
          <w:ilvl w:val="0"/>
          <w:numId w:val="1"/>
        </w:numPr>
        <w:spacing w:after="0" w:line="276" w:lineRule="auto"/>
        <w:jc w:val="both"/>
        <w:rPr>
          <w:b/>
          <w:i/>
          <w:color w:val="002060"/>
        </w:rPr>
      </w:pPr>
      <w:r w:rsidRPr="003E1100">
        <w:rPr>
          <w:b/>
          <w:color w:val="002060"/>
        </w:rPr>
        <w:t>Напиши</w:t>
      </w:r>
      <w:r>
        <w:rPr>
          <w:b/>
          <w:color w:val="002060"/>
        </w:rPr>
        <w:t>те</w:t>
      </w:r>
      <w:r w:rsidRPr="003E1100">
        <w:rPr>
          <w:b/>
          <w:color w:val="002060"/>
        </w:rPr>
        <w:t xml:space="preserve"> небольшую рекламную </w:t>
      </w:r>
      <w:r>
        <w:rPr>
          <w:b/>
          <w:color w:val="002060"/>
        </w:rPr>
        <w:t>заметку</w:t>
      </w:r>
      <w:r w:rsidRPr="003E1100">
        <w:rPr>
          <w:b/>
          <w:color w:val="002060"/>
        </w:rPr>
        <w:t xml:space="preserve"> для туристов об Окинском районе. С помощью этой </w:t>
      </w:r>
      <w:r>
        <w:rPr>
          <w:b/>
          <w:color w:val="002060"/>
        </w:rPr>
        <w:t xml:space="preserve">заметки </w:t>
      </w:r>
      <w:r w:rsidRPr="003E1100">
        <w:rPr>
          <w:b/>
          <w:color w:val="002060"/>
        </w:rPr>
        <w:t>вы должны убедить всех читателей посетить этот район Бурятии. Заголовок к статье придумайте сами.</w:t>
      </w:r>
    </w:p>
    <w:p w:rsidR="00C459F8" w:rsidRDefault="00C459F8" w:rsidP="00C459F8">
      <w:pPr>
        <w:spacing w:after="0" w:line="276" w:lineRule="auto"/>
        <w:jc w:val="both"/>
        <w:rPr>
          <w:i/>
        </w:rPr>
      </w:pPr>
    </w:p>
    <w:p w:rsidR="00C459F8" w:rsidRDefault="00C459F8" w:rsidP="00C459F8">
      <w:pPr>
        <w:spacing w:after="0" w:line="276" w:lineRule="auto"/>
        <w:jc w:val="both"/>
        <w:rPr>
          <w:i/>
        </w:rPr>
      </w:pPr>
    </w:p>
    <w:p w:rsidR="00C459F8" w:rsidRDefault="00C459F8" w:rsidP="00C459F8">
      <w:pPr>
        <w:spacing w:after="0" w:line="276" w:lineRule="auto"/>
        <w:jc w:val="both"/>
        <w:rPr>
          <w:i/>
        </w:rPr>
      </w:pPr>
    </w:p>
    <w:p w:rsidR="00234F6A" w:rsidRDefault="00234F6A" w:rsidP="00C459F8">
      <w:pPr>
        <w:spacing w:after="0" w:line="276" w:lineRule="auto"/>
        <w:jc w:val="both"/>
        <w:rPr>
          <w:i/>
        </w:rPr>
      </w:pPr>
    </w:p>
    <w:p w:rsidR="00234F6A" w:rsidRPr="00234F6A" w:rsidRDefault="00234F6A" w:rsidP="00C459F8">
      <w:pPr>
        <w:spacing w:after="0" w:line="276" w:lineRule="auto"/>
        <w:jc w:val="both"/>
        <w:rPr>
          <w:i/>
        </w:rPr>
      </w:pPr>
    </w:p>
    <w:p w:rsidR="00C459F8" w:rsidRDefault="00C45D9F" w:rsidP="00C459F8">
      <w:pPr>
        <w:spacing w:after="0" w:line="276" w:lineRule="auto"/>
        <w:jc w:val="center"/>
      </w:pPr>
      <w:hyperlink r:id="rId13" w:history="1">
        <w:r w:rsidR="00C459F8">
          <w:rPr>
            <w:rStyle w:val="a5"/>
            <w:b/>
            <w:i/>
          </w:rPr>
          <w:t>Газета_№2_Баргузинский район</w:t>
        </w:r>
      </w:hyperlink>
    </w:p>
    <w:p w:rsidR="00C459F8" w:rsidRPr="002E108D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230C2C" w:rsidRDefault="00C459F8" w:rsidP="008A7C80">
      <w:pPr>
        <w:pStyle w:val="a3"/>
        <w:numPr>
          <w:ilvl w:val="0"/>
          <w:numId w:val="3"/>
        </w:numPr>
        <w:spacing w:after="0" w:line="276" w:lineRule="auto"/>
        <w:jc w:val="both"/>
        <w:rPr>
          <w:b/>
        </w:rPr>
      </w:pPr>
      <w:r w:rsidRPr="00230C2C">
        <w:rPr>
          <w:b/>
          <w:color w:val="002060"/>
        </w:rPr>
        <w:t>Как известно, большая часть территории Бурятии сост</w:t>
      </w:r>
      <w:r>
        <w:rPr>
          <w:b/>
          <w:color w:val="002060"/>
        </w:rPr>
        <w:t>оит из горных массивов. Как вы думаете</w:t>
      </w:r>
      <w:r w:rsidRPr="00230C2C">
        <w:rPr>
          <w:b/>
          <w:color w:val="002060"/>
        </w:rPr>
        <w:t>, если бы территория представляла равнину, насколько изменился бы растительный и животный мир</w:t>
      </w:r>
      <w:r>
        <w:rPr>
          <w:b/>
          <w:color w:val="002060"/>
        </w:rPr>
        <w:t xml:space="preserve"> республики</w:t>
      </w:r>
      <w:r w:rsidRPr="00230C2C">
        <w:rPr>
          <w:b/>
          <w:color w:val="002060"/>
        </w:rPr>
        <w:t>?</w:t>
      </w:r>
    </w:p>
    <w:p w:rsidR="00C459F8" w:rsidRPr="00230C2C" w:rsidRDefault="00C459F8" w:rsidP="00C459F8">
      <w:pPr>
        <w:spacing w:after="0" w:line="276" w:lineRule="auto"/>
        <w:jc w:val="both"/>
        <w:rPr>
          <w:b/>
        </w:rPr>
      </w:pPr>
    </w:p>
    <w:p w:rsidR="00C459F8" w:rsidRPr="00230C2C" w:rsidRDefault="00C459F8" w:rsidP="008A7C80">
      <w:pPr>
        <w:pStyle w:val="a3"/>
        <w:numPr>
          <w:ilvl w:val="0"/>
          <w:numId w:val="3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 xml:space="preserve">Могут ли </w:t>
      </w:r>
      <w:r>
        <w:rPr>
          <w:b/>
          <w:color w:val="002060"/>
        </w:rPr>
        <w:t xml:space="preserve">на одной территории </w:t>
      </w:r>
      <w:r w:rsidRPr="00230C2C">
        <w:rPr>
          <w:b/>
          <w:color w:val="002060"/>
        </w:rPr>
        <w:t xml:space="preserve"> обитать рысь и ирбис? </w:t>
      </w:r>
      <w:r>
        <w:rPr>
          <w:b/>
          <w:color w:val="002060"/>
        </w:rPr>
        <w:t>О</w:t>
      </w:r>
      <w:r w:rsidRPr="00230C2C">
        <w:rPr>
          <w:b/>
          <w:color w:val="002060"/>
        </w:rPr>
        <w:t xml:space="preserve">твет </w:t>
      </w:r>
      <w:r>
        <w:rPr>
          <w:b/>
          <w:color w:val="002060"/>
        </w:rPr>
        <w:t>обоснуйте.</w:t>
      </w:r>
    </w:p>
    <w:p w:rsidR="00C459F8" w:rsidRPr="00230C2C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BE0D73" w:rsidRDefault="00C459F8" w:rsidP="008A7C80">
      <w:pPr>
        <w:pStyle w:val="a3"/>
        <w:numPr>
          <w:ilvl w:val="0"/>
          <w:numId w:val="3"/>
        </w:numPr>
        <w:spacing w:after="0" w:line="276" w:lineRule="auto"/>
        <w:jc w:val="both"/>
        <w:rPr>
          <w:color w:val="002060"/>
        </w:rPr>
      </w:pPr>
      <w:r w:rsidRPr="00230C2C">
        <w:rPr>
          <w:b/>
          <w:color w:val="002060"/>
        </w:rPr>
        <w:t>Из пр</w:t>
      </w:r>
      <w:r>
        <w:rPr>
          <w:b/>
          <w:color w:val="002060"/>
        </w:rPr>
        <w:t>едложенных высказываний выберите</w:t>
      </w:r>
      <w:r w:rsidRPr="00230C2C">
        <w:rPr>
          <w:b/>
          <w:color w:val="002060"/>
        </w:rPr>
        <w:t xml:space="preserve"> ложные:</w:t>
      </w:r>
    </w:p>
    <w:p w:rsidR="00C459F8" w:rsidRPr="00BE0D73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1.</w:t>
      </w:r>
      <w:r w:rsidRPr="00BE0D73">
        <w:rPr>
          <w:i/>
          <w:color w:val="002060"/>
        </w:rPr>
        <w:t xml:space="preserve"> П</w:t>
      </w:r>
      <w:r>
        <w:rPr>
          <w:i/>
          <w:color w:val="002060"/>
        </w:rPr>
        <w:t>ихта образует горнотаежные леса.</w:t>
      </w:r>
    </w:p>
    <w:p w:rsidR="00C459F8" w:rsidRPr="00BE0D73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2.</w:t>
      </w:r>
      <w:r w:rsidRPr="00BE0D73">
        <w:rPr>
          <w:i/>
          <w:color w:val="002060"/>
        </w:rPr>
        <w:t xml:space="preserve"> Го</w:t>
      </w:r>
      <w:r>
        <w:rPr>
          <w:i/>
          <w:color w:val="002060"/>
        </w:rPr>
        <w:t>рбоносый турпан обитает в тайге.</w:t>
      </w:r>
    </w:p>
    <w:p w:rsidR="00C459F8" w:rsidRPr="00BE0D73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3.</w:t>
      </w:r>
      <w:r>
        <w:rPr>
          <w:i/>
          <w:color w:val="002060"/>
        </w:rPr>
        <w:t xml:space="preserve"> Соболь – травоядное животное.</w:t>
      </w:r>
    </w:p>
    <w:p w:rsidR="00C459F8" w:rsidRPr="00BE0D73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4.</w:t>
      </w:r>
      <w:r w:rsidRPr="00BE0D73">
        <w:rPr>
          <w:i/>
          <w:color w:val="002060"/>
        </w:rPr>
        <w:t xml:space="preserve"> Баргузинский заповедник охраняет диких кошек – ирбиса и манула</w:t>
      </w:r>
      <w:r>
        <w:rPr>
          <w:i/>
          <w:color w:val="002060"/>
        </w:rPr>
        <w:t>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</w:rPr>
      </w:pPr>
      <w:r w:rsidRPr="003E1100">
        <w:rPr>
          <w:b/>
          <w:i/>
          <w:color w:val="002060"/>
        </w:rPr>
        <w:t>5.</w:t>
      </w:r>
      <w:r>
        <w:rPr>
          <w:i/>
          <w:color w:val="002060"/>
        </w:rPr>
        <w:t xml:space="preserve"> </w:t>
      </w:r>
      <w:r w:rsidRPr="00BE0D73">
        <w:rPr>
          <w:i/>
          <w:color w:val="002060"/>
        </w:rPr>
        <w:t>В небольшом количестве в Баргузинском заповеднике обитает антилопа-дзерен.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3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>На диаграмме представлена площадь водосбора пяти рек, протекающих по территории Бурятии.</w:t>
      </w:r>
    </w:p>
    <w:p w:rsidR="00C459F8" w:rsidRDefault="00C459F8" w:rsidP="00C459F8">
      <w:pPr>
        <w:pStyle w:val="a3"/>
        <w:spacing w:after="0" w:line="276" w:lineRule="auto"/>
        <w:ind w:left="0"/>
        <w:jc w:val="center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4681220" cy="3219450"/>
            <wp:effectExtent l="19050" t="0" r="508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995" cy="322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>
        <w:rPr>
          <w:color w:val="002060"/>
        </w:rPr>
        <w:t>Выберите верные утверждения: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1.</w:t>
      </w:r>
      <w:r>
        <w:rPr>
          <w:i/>
          <w:color w:val="002060"/>
        </w:rPr>
        <w:t xml:space="preserve"> 31,8% от площади водосбора всех пяти рек составляет площадь водосбора реки Чикой.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2.</w:t>
      </w:r>
      <w:r>
        <w:rPr>
          <w:i/>
          <w:color w:val="002060"/>
        </w:rPr>
        <w:t xml:space="preserve"> Площадь водосбора у реки Иркут меньше, чем у реки Баргузин на 5320 кв.м..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3.</w:t>
      </w:r>
      <w:r>
        <w:rPr>
          <w:i/>
          <w:color w:val="002060"/>
        </w:rPr>
        <w:t xml:space="preserve"> Площадь водосбора у реки Хилок в 1,64 раза больше, чем у реки Джида.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4.</w:t>
      </w:r>
      <w:r>
        <w:rPr>
          <w:i/>
          <w:color w:val="002060"/>
        </w:rPr>
        <w:t xml:space="preserve"> Река Баргузин протекает по двум административным районам – Курумканскому и Баргузинскому.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5.</w:t>
      </w:r>
      <w:r>
        <w:rPr>
          <w:i/>
          <w:color w:val="002060"/>
        </w:rPr>
        <w:t xml:space="preserve"> Река Иркут не протекает по территории Бурятии, она протекает по территории Иркутской области.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3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>Туристическая фирма «Лучшие путешествия» организует тур к лику богини Янжимы из города Улан-Удэ в село Ярикт</w:t>
      </w:r>
      <w:r>
        <w:rPr>
          <w:b/>
          <w:color w:val="002060"/>
        </w:rPr>
        <w:t>о</w:t>
      </w:r>
      <w:r w:rsidRPr="00230C2C">
        <w:rPr>
          <w:b/>
          <w:color w:val="002060"/>
        </w:rPr>
        <w:t xml:space="preserve"> Баргузинского района. Утром 4</w:t>
      </w:r>
      <w:r>
        <w:rPr>
          <w:b/>
          <w:color w:val="002060"/>
        </w:rPr>
        <w:t>-</w:t>
      </w:r>
      <w:r w:rsidRPr="00230C2C">
        <w:rPr>
          <w:b/>
          <w:color w:val="002060"/>
        </w:rPr>
        <w:t xml:space="preserve">го </w:t>
      </w:r>
      <w:r w:rsidRPr="00230C2C">
        <w:rPr>
          <w:b/>
          <w:color w:val="002060"/>
        </w:rPr>
        <w:lastRenderedPageBreak/>
        <w:t>сентября одновременно в аэропорт Улан-Удэ прибыло 44 человека, на железнодорожный вокзал – 13 человек. В распоряжении организаторов имеется автобус на 25 мест и три микроавтобуса вместимостью по 14 человек. Как организаторы могут встретить всех гостей с вокзала и аэропорта и с места встречи гостей отправиться в тур?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>
        <w:rPr>
          <w:color w:val="002060"/>
        </w:rPr>
        <w:t>Соедини стрелками: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i/>
          <w:color w:val="002060"/>
        </w:rPr>
        <w:t>Микроавтобус 1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i/>
          <w:color w:val="002060"/>
        </w:rPr>
        <w:t>Микроавтобус 2                           Аэропорт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i/>
          <w:color w:val="002060"/>
        </w:rPr>
        <w:t>Микроавтобус 3                          Железнодорожный вокзал</w:t>
      </w:r>
    </w:p>
    <w:p w:rsidR="00C459F8" w:rsidRPr="00CA2FC5" w:rsidRDefault="00C459F8" w:rsidP="00C459F8">
      <w:pPr>
        <w:pStyle w:val="a3"/>
        <w:spacing w:after="0" w:line="276" w:lineRule="auto"/>
        <w:jc w:val="both"/>
        <w:rPr>
          <w:i/>
          <w:color w:val="002060"/>
          <w:lang w:val="en-US"/>
        </w:rPr>
      </w:pPr>
      <w:r>
        <w:rPr>
          <w:i/>
          <w:color w:val="002060"/>
        </w:rPr>
        <w:t>Автобус</w:t>
      </w:r>
    </w:p>
    <w:p w:rsidR="00C459F8" w:rsidRDefault="00C459F8" w:rsidP="008A7C80">
      <w:pPr>
        <w:pStyle w:val="a3"/>
        <w:numPr>
          <w:ilvl w:val="0"/>
          <w:numId w:val="3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 xml:space="preserve">Используя материал из номеров </w:t>
      </w:r>
      <w:r>
        <w:rPr>
          <w:b/>
          <w:color w:val="002060"/>
        </w:rPr>
        <w:t>№</w:t>
      </w:r>
      <w:r w:rsidRPr="00230C2C">
        <w:rPr>
          <w:b/>
          <w:color w:val="002060"/>
        </w:rPr>
        <w:t xml:space="preserve">1 и </w:t>
      </w:r>
      <w:r>
        <w:rPr>
          <w:b/>
          <w:color w:val="002060"/>
        </w:rPr>
        <w:t>№</w:t>
      </w:r>
      <w:r w:rsidRPr="00230C2C">
        <w:rPr>
          <w:b/>
          <w:color w:val="002060"/>
        </w:rPr>
        <w:t>2</w:t>
      </w:r>
      <w:r>
        <w:rPr>
          <w:b/>
          <w:color w:val="002060"/>
        </w:rPr>
        <w:t xml:space="preserve"> газеты «Путешествие Ирбиса по Бурятии»</w:t>
      </w:r>
      <w:r w:rsidRPr="00230C2C">
        <w:rPr>
          <w:b/>
          <w:color w:val="002060"/>
        </w:rPr>
        <w:t>, сравните плотность на</w:t>
      </w:r>
      <w:r>
        <w:rPr>
          <w:b/>
          <w:color w:val="002060"/>
        </w:rPr>
        <w:t>селения в Окинском и Баргузинск</w:t>
      </w:r>
      <w:r w:rsidRPr="00230C2C">
        <w:rPr>
          <w:b/>
          <w:color w:val="002060"/>
        </w:rPr>
        <w:t>ом районах.</w:t>
      </w:r>
    </w:p>
    <w:p w:rsidR="00C459F8" w:rsidRPr="00CA2FC5" w:rsidRDefault="00C459F8" w:rsidP="00C459F8">
      <w:pPr>
        <w:pStyle w:val="a3"/>
        <w:spacing w:after="0" w:line="276" w:lineRule="auto"/>
        <w:jc w:val="both"/>
        <w:rPr>
          <w:b/>
          <w:color w:val="002060"/>
          <w:lang w:val="en-US"/>
        </w:rPr>
      </w:pPr>
      <w:r w:rsidRPr="004768CA">
        <w:rPr>
          <w:i/>
          <w:color w:val="002060"/>
        </w:rPr>
        <w:t>Ответ:___________________________</w:t>
      </w:r>
    </w:p>
    <w:p w:rsidR="00C459F8" w:rsidRPr="00230C2C" w:rsidRDefault="00C459F8" w:rsidP="008A7C80">
      <w:pPr>
        <w:pStyle w:val="a3"/>
        <w:numPr>
          <w:ilvl w:val="0"/>
          <w:numId w:val="3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 xml:space="preserve">Баргузинский соболь – животное, относящееся к млекопитающим. Взрослые зверьки имеют тело длиной в среднем 50 см и хвост около 20 см. </w:t>
      </w:r>
    </w:p>
    <w:p w:rsidR="00C459F8" w:rsidRPr="00B31D8E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B31D8E">
        <w:rPr>
          <w:i/>
          <w:color w:val="002060"/>
        </w:rPr>
        <w:t>Охотоведы установили, что весной на площади 20 км</w:t>
      </w:r>
      <w:r w:rsidRPr="00B31D8E">
        <w:rPr>
          <w:i/>
          <w:color w:val="002060"/>
          <w:vertAlign w:val="superscript"/>
        </w:rPr>
        <w:t>2</w:t>
      </w:r>
      <w:r w:rsidRPr="00B31D8E">
        <w:rPr>
          <w:i/>
          <w:color w:val="002060"/>
        </w:rPr>
        <w:t xml:space="preserve"> таежного леса обитало 8 соболей, из которых 4 самки (взрослые соболи не образуют постоянных пар).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B31D8E">
        <w:rPr>
          <w:i/>
          <w:color w:val="002060"/>
        </w:rPr>
        <w:t xml:space="preserve">Ежегодно одна самка в среднем приносит трех детенышей. Средняя смертность соболей (взрослых и детенышей) на конец года составляет 10%. </w:t>
      </w:r>
      <w:r w:rsidRPr="00B31D8E">
        <w:rPr>
          <w:color w:val="002060"/>
        </w:rPr>
        <w:t>Определи</w:t>
      </w:r>
      <w:r>
        <w:rPr>
          <w:color w:val="002060"/>
        </w:rPr>
        <w:t>те</w:t>
      </w:r>
      <w:r w:rsidRPr="00B31D8E">
        <w:rPr>
          <w:color w:val="002060"/>
        </w:rPr>
        <w:t xml:space="preserve"> численность соболей в конце года; плотность весной и в конце года; показатель смертности за год; показатель рождаемости за год.</w:t>
      </w:r>
    </w:p>
    <w:p w:rsidR="00C459F8" w:rsidRPr="00A25F71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FF3C46">
        <w:rPr>
          <w:i/>
          <w:color w:val="002060"/>
        </w:rPr>
        <w:t>Ответ:__________________________</w:t>
      </w:r>
    </w:p>
    <w:p w:rsidR="00C459F8" w:rsidRDefault="00C459F8" w:rsidP="008A7C80">
      <w:pPr>
        <w:pStyle w:val="a3"/>
        <w:numPr>
          <w:ilvl w:val="0"/>
          <w:numId w:val="3"/>
        </w:numPr>
        <w:spacing w:after="0" w:line="276" w:lineRule="auto"/>
        <w:jc w:val="both"/>
        <w:rPr>
          <w:color w:val="002060"/>
        </w:rPr>
      </w:pPr>
      <w:r w:rsidRPr="00230C2C">
        <w:rPr>
          <w:b/>
          <w:color w:val="002060"/>
        </w:rPr>
        <w:t>Сгруппируй животных в нужную графу таблицы:</w:t>
      </w:r>
    </w:p>
    <w:tbl>
      <w:tblPr>
        <w:tblStyle w:val="a4"/>
        <w:tblW w:w="0" w:type="auto"/>
        <w:tblInd w:w="720" w:type="dxa"/>
        <w:tblLook w:val="04A0"/>
      </w:tblPr>
      <w:tblGrid>
        <w:gridCol w:w="456"/>
        <w:gridCol w:w="3135"/>
        <w:gridCol w:w="1754"/>
        <w:gridCol w:w="1752"/>
        <w:gridCol w:w="1754"/>
      </w:tblGrid>
      <w:tr w:rsidR="00C459F8" w:rsidTr="00831D59">
        <w:tc>
          <w:tcPr>
            <w:tcW w:w="456" w:type="dxa"/>
            <w:vMerge w:val="restart"/>
            <w:vAlign w:val="center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№</w:t>
            </w:r>
          </w:p>
        </w:tc>
        <w:tc>
          <w:tcPr>
            <w:tcW w:w="3135" w:type="dxa"/>
            <w:vMerge w:val="restart"/>
            <w:vAlign w:val="center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Животное</w:t>
            </w:r>
          </w:p>
        </w:tc>
        <w:tc>
          <w:tcPr>
            <w:tcW w:w="5260" w:type="dxa"/>
            <w:gridSpan w:val="3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Ландшафты</w:t>
            </w:r>
          </w:p>
        </w:tc>
      </w:tr>
      <w:tr w:rsidR="00C459F8" w:rsidTr="00831D59">
        <w:tc>
          <w:tcPr>
            <w:tcW w:w="456" w:type="dxa"/>
            <w:vMerge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3135" w:type="dxa"/>
            <w:vMerge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Высокогорь</w:t>
            </w:r>
            <w:r>
              <w:rPr>
                <w:b/>
                <w:i/>
                <w:color w:val="002060"/>
              </w:rPr>
              <w:t>е</w:t>
            </w: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Лес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Степ</w:t>
            </w:r>
            <w:r>
              <w:rPr>
                <w:b/>
                <w:i/>
                <w:color w:val="002060"/>
              </w:rPr>
              <w:t>ь</w:t>
            </w: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1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Лось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2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Ирбис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3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Монгольский тушканчик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4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Монгольский жаворонок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5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Даурский хомячок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6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Бурый медведь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7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Бурундук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8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Пищуха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9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Глухарь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10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Манул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11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Кабан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12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Кабарга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13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Росомаха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14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Сурок-тарбаган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15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Соболь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16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Тетерев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6" w:type="dxa"/>
          </w:tcPr>
          <w:p w:rsidR="00C459F8" w:rsidRPr="00345AA4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45AA4">
              <w:rPr>
                <w:b/>
                <w:i/>
                <w:color w:val="002060"/>
              </w:rPr>
              <w:t>17</w:t>
            </w:r>
          </w:p>
        </w:tc>
        <w:tc>
          <w:tcPr>
            <w:tcW w:w="3135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230C2C">
              <w:rPr>
                <w:i/>
                <w:color w:val="002060"/>
              </w:rPr>
              <w:t>Сибирская дрофа</w:t>
            </w: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754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</w:tbl>
    <w:p w:rsidR="00234F6A" w:rsidRDefault="00234F6A" w:rsidP="00C459F8">
      <w:pPr>
        <w:spacing w:after="0" w:line="276" w:lineRule="auto"/>
        <w:jc w:val="center"/>
      </w:pPr>
    </w:p>
    <w:p w:rsidR="00234F6A" w:rsidRDefault="00234F6A" w:rsidP="00C459F8">
      <w:pPr>
        <w:spacing w:after="0" w:line="276" w:lineRule="auto"/>
        <w:jc w:val="center"/>
      </w:pPr>
    </w:p>
    <w:p w:rsidR="00C459F8" w:rsidRDefault="00C45D9F" w:rsidP="00C459F8">
      <w:pPr>
        <w:spacing w:after="0" w:line="276" w:lineRule="auto"/>
        <w:jc w:val="center"/>
      </w:pPr>
      <w:hyperlink r:id="rId15" w:history="1">
        <w:r w:rsidR="00C459F8" w:rsidRPr="00220F21">
          <w:rPr>
            <w:rStyle w:val="a5"/>
            <w:b/>
            <w:i/>
          </w:rPr>
          <w:t>Газета_№3_Прибайкальский район</w:t>
        </w:r>
      </w:hyperlink>
    </w:p>
    <w:p w:rsidR="00C459F8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230C2C" w:rsidRDefault="00C459F8" w:rsidP="008A7C80">
      <w:pPr>
        <w:pStyle w:val="a3"/>
        <w:numPr>
          <w:ilvl w:val="0"/>
          <w:numId w:val="4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>В Бурятии п</w:t>
      </w:r>
      <w:r>
        <w:rPr>
          <w:b/>
          <w:color w:val="002060"/>
        </w:rPr>
        <w:t>роизрастают 2 вида лиственниц: С</w:t>
      </w:r>
      <w:r w:rsidRPr="00230C2C">
        <w:rPr>
          <w:b/>
          <w:color w:val="002060"/>
        </w:rPr>
        <w:t>ибирская и Гмелина. В южных и западных рай</w:t>
      </w:r>
      <w:r>
        <w:rPr>
          <w:b/>
          <w:color w:val="002060"/>
        </w:rPr>
        <w:t>онах Бурятии произрастает Л</w:t>
      </w:r>
      <w:r w:rsidRPr="00230C2C">
        <w:rPr>
          <w:b/>
          <w:color w:val="002060"/>
        </w:rPr>
        <w:t>иствен</w:t>
      </w:r>
      <w:r>
        <w:rPr>
          <w:b/>
          <w:color w:val="002060"/>
        </w:rPr>
        <w:t>ница С</w:t>
      </w:r>
      <w:r w:rsidRPr="00230C2C">
        <w:rPr>
          <w:b/>
          <w:color w:val="002060"/>
        </w:rPr>
        <w:t>ибирская, к север</w:t>
      </w:r>
      <w:r>
        <w:rPr>
          <w:b/>
          <w:color w:val="002060"/>
        </w:rPr>
        <w:t>у и на востоке ее сменяет Л</w:t>
      </w:r>
      <w:r w:rsidRPr="00230C2C">
        <w:rPr>
          <w:b/>
          <w:color w:val="002060"/>
        </w:rPr>
        <w:t>иствен</w:t>
      </w:r>
      <w:r>
        <w:rPr>
          <w:b/>
          <w:color w:val="002060"/>
        </w:rPr>
        <w:t>ница Д</w:t>
      </w:r>
      <w:r w:rsidRPr="00230C2C">
        <w:rPr>
          <w:b/>
          <w:color w:val="002060"/>
        </w:rPr>
        <w:t>аурская. Как вы думаете, почему происходит смена лиственниц на территории Бурятии?</w:t>
      </w:r>
      <w:r>
        <w:rPr>
          <w:b/>
          <w:color w:val="002060"/>
        </w:rPr>
        <w:t xml:space="preserve"> </w:t>
      </w:r>
    </w:p>
    <w:p w:rsidR="00C459F8" w:rsidRPr="00230C2C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4"/>
        </w:numPr>
        <w:spacing w:after="0" w:line="276" w:lineRule="auto"/>
        <w:jc w:val="both"/>
        <w:rPr>
          <w:color w:val="002060"/>
        </w:rPr>
      </w:pPr>
      <w:r w:rsidRPr="00230C2C">
        <w:rPr>
          <w:b/>
          <w:color w:val="002060"/>
        </w:rPr>
        <w:t>Расположи</w:t>
      </w:r>
      <w:r>
        <w:rPr>
          <w:b/>
          <w:color w:val="002060"/>
        </w:rPr>
        <w:t>те</w:t>
      </w:r>
      <w:r w:rsidRPr="00230C2C">
        <w:rPr>
          <w:b/>
          <w:color w:val="002060"/>
        </w:rPr>
        <w:t xml:space="preserve"> церкви по году основания, начиная с самого раннего.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А.</w:t>
      </w:r>
      <w:r>
        <w:rPr>
          <w:i/>
          <w:color w:val="002060"/>
        </w:rPr>
        <w:t xml:space="preserve"> Храм нерукотворного образа Христа спасителя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Б.</w:t>
      </w:r>
      <w:r>
        <w:rPr>
          <w:i/>
          <w:color w:val="002060"/>
        </w:rPr>
        <w:t xml:space="preserve"> Сретенский женский монастырь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В.</w:t>
      </w:r>
      <w:r>
        <w:rPr>
          <w:i/>
          <w:color w:val="002060"/>
        </w:rPr>
        <w:t xml:space="preserve"> Свято-Троицкий Селенгинский мужской монастырь</w:t>
      </w:r>
    </w:p>
    <w:tbl>
      <w:tblPr>
        <w:tblStyle w:val="a4"/>
        <w:tblW w:w="0" w:type="auto"/>
        <w:tblInd w:w="720" w:type="dxa"/>
        <w:tblLook w:val="04A0"/>
      </w:tblPr>
      <w:tblGrid>
        <w:gridCol w:w="1027"/>
        <w:gridCol w:w="843"/>
        <w:gridCol w:w="843"/>
        <w:gridCol w:w="843"/>
      </w:tblGrid>
      <w:tr w:rsidR="00C459F8" w:rsidTr="00831D59">
        <w:trPr>
          <w:trHeight w:val="317"/>
        </w:trPr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59F8" w:rsidRPr="00476DC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476DC5">
              <w:rPr>
                <w:i/>
                <w:color w:val="002060"/>
              </w:rPr>
              <w:t xml:space="preserve">Ответ: </w:t>
            </w: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843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843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</w:tr>
    </w:tbl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4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 xml:space="preserve">Выберите из перечня все </w:t>
      </w:r>
      <w:r>
        <w:rPr>
          <w:b/>
          <w:color w:val="002060"/>
        </w:rPr>
        <w:t xml:space="preserve">верные </w:t>
      </w:r>
      <w:r w:rsidRPr="00230C2C">
        <w:rPr>
          <w:b/>
          <w:color w:val="002060"/>
        </w:rPr>
        <w:t>утверждения, в которых описывается голомянка.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А)</w:t>
      </w:r>
      <w:r>
        <w:rPr>
          <w:i/>
          <w:color w:val="002060"/>
        </w:rPr>
        <w:t xml:space="preserve"> Голомянка – живородящая рыба.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Б)</w:t>
      </w:r>
      <w:r>
        <w:rPr>
          <w:i/>
          <w:color w:val="002060"/>
        </w:rPr>
        <w:t xml:space="preserve"> Голомянка перемещается большими косяками.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В)</w:t>
      </w:r>
      <w:r>
        <w:rPr>
          <w:i/>
          <w:color w:val="002060"/>
        </w:rPr>
        <w:t xml:space="preserve"> Чешуя голомянки имеет перламутровый цвет.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A66000">
        <w:rPr>
          <w:b/>
          <w:i/>
          <w:color w:val="002060"/>
        </w:rPr>
        <w:t>Г)</w:t>
      </w:r>
      <w:r>
        <w:rPr>
          <w:i/>
          <w:color w:val="002060"/>
        </w:rPr>
        <w:t xml:space="preserve"> Содержание жира в мышцах и на внутренних органах у большой голомянки достигает 43-44% от ее веса.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Д)</w:t>
      </w:r>
      <w:r>
        <w:rPr>
          <w:i/>
          <w:color w:val="002060"/>
        </w:rPr>
        <w:t xml:space="preserve"> У взрослых особей голомянки 8 рядов острых зубцов, расположенных на внутренней и внешней поверхности челюстей.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Е)</w:t>
      </w:r>
      <w:r>
        <w:rPr>
          <w:i/>
          <w:color w:val="002060"/>
        </w:rPr>
        <w:t xml:space="preserve"> Через хвостовую часть голомянки можно читать текст.</w:t>
      </w: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4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>Вспомните фауну, распространенную на территории Окинского, Баргузинского и Прибайкальского районов: як, кукушка, соболь, горностай, рябчик, бурундук, тарбаган, манул, омуль, кедровка, голомянка, тундряная куропатка, глухарь. Заполните таблицу названиями этих животных, расположив их в нужных ячейках.</w:t>
      </w:r>
    </w:p>
    <w:tbl>
      <w:tblPr>
        <w:tblStyle w:val="a4"/>
        <w:tblW w:w="0" w:type="auto"/>
        <w:tblInd w:w="720" w:type="dxa"/>
        <w:tblLook w:val="04A0"/>
      </w:tblPr>
      <w:tblGrid>
        <w:gridCol w:w="2266"/>
        <w:gridCol w:w="2156"/>
        <w:gridCol w:w="2187"/>
        <w:gridCol w:w="2242"/>
      </w:tblGrid>
      <w:tr w:rsidR="00C459F8" w:rsidTr="00831D59">
        <w:tc>
          <w:tcPr>
            <w:tcW w:w="2392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Место обитания</w:t>
            </w: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Рыбы</w:t>
            </w: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Птицы</w:t>
            </w: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Животные</w:t>
            </w:r>
          </w:p>
        </w:tc>
      </w:tr>
      <w:tr w:rsidR="00C459F8" w:rsidTr="00831D59">
        <w:tc>
          <w:tcPr>
            <w:tcW w:w="2392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Горные тундры</w:t>
            </w: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2392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Каменистые россыпи</w:t>
            </w: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2392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Тайга</w:t>
            </w: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2392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Высокогорье</w:t>
            </w: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2392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Степь</w:t>
            </w: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2392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Лесостепь</w:t>
            </w: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2392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Озеро</w:t>
            </w: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6C605E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</w:tbl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4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>Леса на склонах гор в бассейнах небольших речек Прибайкальского района удерживают атмосферные осадки. Как вы думаете, к чему приведет вырубка этих лесов?</w:t>
      </w:r>
    </w:p>
    <w:p w:rsidR="00C459F8" w:rsidRPr="00230C2C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A25F71" w:rsidRDefault="00C459F8" w:rsidP="008A7C80">
      <w:pPr>
        <w:pStyle w:val="a3"/>
        <w:numPr>
          <w:ilvl w:val="0"/>
          <w:numId w:val="4"/>
        </w:numPr>
        <w:spacing w:after="0" w:line="276" w:lineRule="auto"/>
        <w:jc w:val="both"/>
        <w:rPr>
          <w:color w:val="002060"/>
        </w:rPr>
      </w:pPr>
      <w:r w:rsidRPr="00230C2C">
        <w:rPr>
          <w:b/>
          <w:color w:val="002060"/>
        </w:rPr>
        <w:t>Почему на побережье Байкала в Прибайкальском районе зимой морозы слабее, а лето прохладней?</w:t>
      </w:r>
    </w:p>
    <w:p w:rsidR="00C459F8" w:rsidRDefault="00C45D9F" w:rsidP="00C459F8">
      <w:pPr>
        <w:spacing w:after="0" w:line="276" w:lineRule="auto"/>
        <w:jc w:val="center"/>
      </w:pPr>
      <w:hyperlink r:id="rId16" w:history="1">
        <w:r w:rsidR="00C459F8" w:rsidRPr="009C4595">
          <w:rPr>
            <w:rStyle w:val="a5"/>
            <w:b/>
            <w:i/>
          </w:rPr>
          <w:t>Газета_№4_Селенгинский район</w:t>
        </w:r>
      </w:hyperlink>
    </w:p>
    <w:p w:rsidR="00C459F8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230C2C" w:rsidRDefault="00C459F8" w:rsidP="008A7C80">
      <w:pPr>
        <w:pStyle w:val="a3"/>
        <w:numPr>
          <w:ilvl w:val="0"/>
          <w:numId w:val="5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>Используя приведенную ниже таблицу, выполните задания.</w:t>
      </w:r>
    </w:p>
    <w:tbl>
      <w:tblPr>
        <w:tblStyle w:val="a4"/>
        <w:tblW w:w="0" w:type="auto"/>
        <w:tblInd w:w="720" w:type="dxa"/>
        <w:tblLook w:val="04A0"/>
      </w:tblPr>
      <w:tblGrid>
        <w:gridCol w:w="436"/>
        <w:gridCol w:w="4011"/>
        <w:gridCol w:w="2205"/>
        <w:gridCol w:w="2199"/>
      </w:tblGrid>
      <w:tr w:rsidR="00C459F8" w:rsidTr="00831D59">
        <w:tc>
          <w:tcPr>
            <w:tcW w:w="381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№</w:t>
            </w:r>
          </w:p>
        </w:tc>
        <w:tc>
          <w:tcPr>
            <w:tcW w:w="4044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Объект</w:t>
            </w:r>
          </w:p>
        </w:tc>
        <w:tc>
          <w:tcPr>
            <w:tcW w:w="2213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Численность населения</w:t>
            </w:r>
          </w:p>
        </w:tc>
        <w:tc>
          <w:tcPr>
            <w:tcW w:w="2213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Площадь, кв.км</w:t>
            </w:r>
          </w:p>
        </w:tc>
      </w:tr>
      <w:tr w:rsidR="00C459F8" w:rsidTr="00831D59">
        <w:tc>
          <w:tcPr>
            <w:tcW w:w="381" w:type="dxa"/>
          </w:tcPr>
          <w:p w:rsidR="00C459F8" w:rsidRPr="00A66000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A66000">
              <w:rPr>
                <w:b/>
                <w:i/>
                <w:color w:val="002060"/>
              </w:rPr>
              <w:t>1</w:t>
            </w:r>
          </w:p>
        </w:tc>
        <w:tc>
          <w:tcPr>
            <w:tcW w:w="4044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Российская Федерация</w:t>
            </w:r>
          </w:p>
        </w:tc>
        <w:tc>
          <w:tcPr>
            <w:tcW w:w="2213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146 880 432</w:t>
            </w:r>
          </w:p>
        </w:tc>
        <w:tc>
          <w:tcPr>
            <w:tcW w:w="2213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17 125 191</w:t>
            </w:r>
          </w:p>
        </w:tc>
      </w:tr>
      <w:tr w:rsidR="00C459F8" w:rsidTr="00831D59">
        <w:tc>
          <w:tcPr>
            <w:tcW w:w="381" w:type="dxa"/>
          </w:tcPr>
          <w:p w:rsidR="00C459F8" w:rsidRPr="00A66000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A66000">
              <w:rPr>
                <w:b/>
                <w:i/>
                <w:color w:val="002060"/>
              </w:rPr>
              <w:t>2</w:t>
            </w:r>
          </w:p>
        </w:tc>
        <w:tc>
          <w:tcPr>
            <w:tcW w:w="4044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Республика Бурятия</w:t>
            </w:r>
          </w:p>
        </w:tc>
        <w:tc>
          <w:tcPr>
            <w:tcW w:w="2213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984 511</w:t>
            </w:r>
          </w:p>
        </w:tc>
        <w:tc>
          <w:tcPr>
            <w:tcW w:w="2213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351 334</w:t>
            </w:r>
          </w:p>
        </w:tc>
      </w:tr>
      <w:tr w:rsidR="00C459F8" w:rsidTr="00831D59">
        <w:tc>
          <w:tcPr>
            <w:tcW w:w="381" w:type="dxa"/>
          </w:tcPr>
          <w:p w:rsidR="00C459F8" w:rsidRPr="00A66000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A66000">
              <w:rPr>
                <w:b/>
                <w:i/>
                <w:color w:val="002060"/>
              </w:rPr>
              <w:t>3</w:t>
            </w:r>
          </w:p>
        </w:tc>
        <w:tc>
          <w:tcPr>
            <w:tcW w:w="4044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Селенгинский район</w:t>
            </w:r>
          </w:p>
        </w:tc>
        <w:tc>
          <w:tcPr>
            <w:tcW w:w="2213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42 605</w:t>
            </w:r>
          </w:p>
        </w:tc>
        <w:tc>
          <w:tcPr>
            <w:tcW w:w="2213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8 269</w:t>
            </w:r>
          </w:p>
        </w:tc>
      </w:tr>
      <w:tr w:rsidR="00C459F8" w:rsidTr="00831D59">
        <w:tc>
          <w:tcPr>
            <w:tcW w:w="381" w:type="dxa"/>
          </w:tcPr>
          <w:p w:rsidR="00C459F8" w:rsidRPr="00A66000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A66000">
              <w:rPr>
                <w:b/>
                <w:i/>
                <w:color w:val="002060"/>
              </w:rPr>
              <w:t>4</w:t>
            </w:r>
          </w:p>
        </w:tc>
        <w:tc>
          <w:tcPr>
            <w:tcW w:w="4044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Окинский район</w:t>
            </w:r>
          </w:p>
        </w:tc>
        <w:tc>
          <w:tcPr>
            <w:tcW w:w="2213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5 470</w:t>
            </w:r>
          </w:p>
        </w:tc>
        <w:tc>
          <w:tcPr>
            <w:tcW w:w="2213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26 594</w:t>
            </w:r>
          </w:p>
        </w:tc>
      </w:tr>
      <w:tr w:rsidR="00C459F8" w:rsidTr="00831D59">
        <w:tc>
          <w:tcPr>
            <w:tcW w:w="381" w:type="dxa"/>
          </w:tcPr>
          <w:p w:rsidR="00C459F8" w:rsidRPr="00A66000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A66000">
              <w:rPr>
                <w:b/>
                <w:i/>
                <w:color w:val="002060"/>
              </w:rPr>
              <w:t>5</w:t>
            </w:r>
          </w:p>
        </w:tc>
        <w:tc>
          <w:tcPr>
            <w:tcW w:w="4044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Баргузинский район</w:t>
            </w:r>
          </w:p>
        </w:tc>
        <w:tc>
          <w:tcPr>
            <w:tcW w:w="2213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22 294</w:t>
            </w:r>
          </w:p>
        </w:tc>
        <w:tc>
          <w:tcPr>
            <w:tcW w:w="2213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18 533</w:t>
            </w:r>
          </w:p>
        </w:tc>
      </w:tr>
      <w:tr w:rsidR="00C459F8" w:rsidTr="00831D59">
        <w:tc>
          <w:tcPr>
            <w:tcW w:w="381" w:type="dxa"/>
          </w:tcPr>
          <w:p w:rsidR="00C459F8" w:rsidRPr="00A66000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 w:rsidRPr="00A66000">
              <w:rPr>
                <w:b/>
                <w:i/>
                <w:color w:val="002060"/>
              </w:rPr>
              <w:t>6</w:t>
            </w:r>
          </w:p>
        </w:tc>
        <w:tc>
          <w:tcPr>
            <w:tcW w:w="4044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Прибайкальский район</w:t>
            </w:r>
          </w:p>
        </w:tc>
        <w:tc>
          <w:tcPr>
            <w:tcW w:w="2213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26 756</w:t>
            </w:r>
          </w:p>
        </w:tc>
        <w:tc>
          <w:tcPr>
            <w:tcW w:w="2213" w:type="dxa"/>
          </w:tcPr>
          <w:p w:rsidR="00C459F8" w:rsidRPr="009C4595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15 472</w:t>
            </w:r>
          </w:p>
        </w:tc>
      </w:tr>
    </w:tbl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 w:rsidRPr="003E1100">
        <w:rPr>
          <w:b/>
          <w:color w:val="002060"/>
        </w:rPr>
        <w:t>1.1.</w:t>
      </w:r>
      <w:r>
        <w:rPr>
          <w:color w:val="002060"/>
        </w:rPr>
        <w:t xml:space="preserve"> Расположите объекты в порядке уменьшения плотности населения, начиная с объекта с самой большой плотностью. Запишите в ответе последовательность порядковых номеров этих объектов.</w:t>
      </w:r>
    </w:p>
    <w:tbl>
      <w:tblPr>
        <w:tblStyle w:val="a4"/>
        <w:tblW w:w="0" w:type="auto"/>
        <w:tblInd w:w="720" w:type="dxa"/>
        <w:tblLook w:val="04A0"/>
      </w:tblPr>
      <w:tblGrid>
        <w:gridCol w:w="1027"/>
        <w:gridCol w:w="843"/>
        <w:gridCol w:w="843"/>
        <w:gridCol w:w="843"/>
        <w:gridCol w:w="843"/>
        <w:gridCol w:w="844"/>
        <w:gridCol w:w="844"/>
      </w:tblGrid>
      <w:tr w:rsidR="00C459F8" w:rsidTr="00831D59">
        <w:trPr>
          <w:trHeight w:val="317"/>
        </w:trPr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59F8" w:rsidRPr="00476DC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476DC5">
              <w:rPr>
                <w:i/>
                <w:color w:val="002060"/>
              </w:rPr>
              <w:t xml:space="preserve">Ответ: </w:t>
            </w: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843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843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843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84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84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</w:tr>
    </w:tbl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 w:rsidRPr="003E1100">
        <w:rPr>
          <w:b/>
          <w:color w:val="002060"/>
        </w:rPr>
        <w:t>1.2.</w:t>
      </w:r>
      <w:r>
        <w:rPr>
          <w:color w:val="002060"/>
        </w:rPr>
        <w:t xml:space="preserve"> Рассчитайте, во сколько раз площадь Селенгинского района меньше площади Республики Бурятия. Ответ округлите до десятых.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  <w:r>
        <w:rPr>
          <w:color w:val="002060"/>
        </w:rPr>
        <w:tab/>
      </w:r>
      <w:r w:rsidRPr="004768CA">
        <w:rPr>
          <w:i/>
          <w:color w:val="002060"/>
        </w:rPr>
        <w:t>Ответ:___________________________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5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>На диаграмме представлена установленная мощность ГРЭС России</w:t>
      </w:r>
    </w:p>
    <w:p w:rsidR="00C459F8" w:rsidRDefault="00C459F8" w:rsidP="00C459F8">
      <w:pPr>
        <w:pStyle w:val="a3"/>
        <w:spacing w:after="0" w:line="276" w:lineRule="auto"/>
        <w:ind w:left="0"/>
        <w:jc w:val="center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5531191" cy="43338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59" cy="434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F8" w:rsidRDefault="00C459F8" w:rsidP="00C459F8">
      <w:pPr>
        <w:pStyle w:val="a3"/>
        <w:spacing w:after="0" w:line="276" w:lineRule="auto"/>
        <w:ind w:left="0"/>
        <w:jc w:val="center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ind w:left="0"/>
        <w:jc w:val="center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ind w:left="0"/>
        <w:jc w:val="center"/>
        <w:rPr>
          <w:color w:val="002060"/>
        </w:rPr>
      </w:pPr>
    </w:p>
    <w:p w:rsidR="00C459F8" w:rsidRPr="00230C2C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lastRenderedPageBreak/>
        <w:t>Выберите верные утверждения: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А)</w:t>
      </w:r>
      <w:r>
        <w:rPr>
          <w:i/>
          <w:color w:val="002060"/>
        </w:rPr>
        <w:t xml:space="preserve"> суммарная установленная мощность указанных ГРЭС составляет 20340 МВт.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Б)</w:t>
      </w:r>
      <w:r>
        <w:rPr>
          <w:i/>
          <w:color w:val="002060"/>
        </w:rPr>
        <w:t xml:space="preserve"> мощность Гусиноозерской ГРЭС в 4,8 раза меньше мощности Сургутской ГРЭС-2.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В)</w:t>
      </w:r>
      <w:r>
        <w:rPr>
          <w:i/>
          <w:color w:val="002060"/>
        </w:rPr>
        <w:t xml:space="preserve"> мощность Рязанской ГРЭС на 1880 МВт больше мощности Гусиноозерской ГРЭС.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Г)</w:t>
      </w:r>
      <w:r>
        <w:rPr>
          <w:i/>
          <w:color w:val="002060"/>
        </w:rPr>
        <w:t xml:space="preserve"> мощность Гусиноозерской ГРЭС составляет 6,9% от общей установленной мощности указанных ГРЭС.</w:t>
      </w: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5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>Выберите утверждения, которые не соответствуют содержанию текста:</w:t>
      </w:r>
    </w:p>
    <w:p w:rsidR="00C459F8" w:rsidRPr="00EA2866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А)</w:t>
      </w:r>
      <w:r w:rsidRPr="00EA2866">
        <w:rPr>
          <w:i/>
          <w:color w:val="002060"/>
        </w:rPr>
        <w:t xml:space="preserve"> </w:t>
      </w:r>
      <w:r>
        <w:rPr>
          <w:i/>
          <w:color w:val="002060"/>
        </w:rPr>
        <w:t>Г</w:t>
      </w:r>
      <w:r w:rsidRPr="00EA2866">
        <w:rPr>
          <w:i/>
          <w:color w:val="002060"/>
        </w:rPr>
        <w:t>алл гуламта – это почетная часть юрты</w:t>
      </w:r>
      <w:r>
        <w:rPr>
          <w:i/>
          <w:color w:val="002060"/>
        </w:rPr>
        <w:t>.</w:t>
      </w:r>
    </w:p>
    <w:p w:rsidR="00C459F8" w:rsidRPr="00EA2866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Б)</w:t>
      </w:r>
      <w:r w:rsidRPr="00EA2866">
        <w:rPr>
          <w:i/>
          <w:color w:val="002060"/>
        </w:rPr>
        <w:t xml:space="preserve"> </w:t>
      </w:r>
      <w:r>
        <w:rPr>
          <w:i/>
          <w:color w:val="002060"/>
        </w:rPr>
        <w:t>Т</w:t>
      </w:r>
      <w:r w:rsidRPr="00EA2866">
        <w:rPr>
          <w:i/>
          <w:color w:val="002060"/>
        </w:rPr>
        <w:t>уургэ – это покрытие юрты</w:t>
      </w:r>
      <w:r>
        <w:rPr>
          <w:i/>
          <w:color w:val="002060"/>
        </w:rPr>
        <w:t>.</w:t>
      </w:r>
    </w:p>
    <w:p w:rsidR="00C459F8" w:rsidRPr="00EA2866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В)</w:t>
      </w:r>
      <w:r w:rsidRPr="00EA2866">
        <w:rPr>
          <w:i/>
          <w:color w:val="002060"/>
        </w:rPr>
        <w:t xml:space="preserve"> </w:t>
      </w:r>
      <w:r>
        <w:rPr>
          <w:i/>
          <w:color w:val="002060"/>
        </w:rPr>
        <w:t>Г</w:t>
      </w:r>
      <w:r w:rsidRPr="00EA2866">
        <w:rPr>
          <w:i/>
          <w:color w:val="002060"/>
        </w:rPr>
        <w:t>оловка грифа моринхура традиционно изготавливается в виде головы лошади</w:t>
      </w:r>
      <w:r>
        <w:rPr>
          <w:i/>
          <w:color w:val="002060"/>
        </w:rPr>
        <w:t>.</w:t>
      </w:r>
    </w:p>
    <w:p w:rsidR="00C459F8" w:rsidRPr="00EA2866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Г)</w:t>
      </w:r>
      <w:r w:rsidRPr="00EA2866">
        <w:rPr>
          <w:i/>
          <w:color w:val="002060"/>
        </w:rPr>
        <w:t xml:space="preserve"> </w:t>
      </w:r>
      <w:r>
        <w:rPr>
          <w:i/>
          <w:color w:val="002060"/>
        </w:rPr>
        <w:t>О</w:t>
      </w:r>
      <w:r w:rsidRPr="00EA2866">
        <w:rPr>
          <w:i/>
          <w:color w:val="002060"/>
        </w:rPr>
        <w:t>сновой фондов Национального музея послужили произведения бурятских художников</w:t>
      </w:r>
      <w:r>
        <w:rPr>
          <w:i/>
          <w:color w:val="002060"/>
        </w:rPr>
        <w:t>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Д)</w:t>
      </w:r>
      <w:r>
        <w:rPr>
          <w:i/>
          <w:color w:val="002060"/>
        </w:rPr>
        <w:t xml:space="preserve"> Новоселенгинский музей декабристов расположен в доме купца первой гильдии Д.Д. Старцева.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Е)</w:t>
      </w:r>
      <w:r>
        <w:rPr>
          <w:i/>
          <w:color w:val="002060"/>
        </w:rPr>
        <w:t xml:space="preserve"> Божеством, покровительствующим Тамчинскому дацану, является Балдан Лхамо – богиня, защищающая веру и учение.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A66000">
        <w:rPr>
          <w:b/>
          <w:i/>
          <w:color w:val="002060"/>
        </w:rPr>
        <w:t>Ж)</w:t>
      </w:r>
      <w:r>
        <w:rPr>
          <w:i/>
          <w:color w:val="002060"/>
        </w:rPr>
        <w:t xml:space="preserve"> В состав Селенгинского района, как единой административно-территориальной единицы, входят городское поселение «Город Гусиноозерск» и 12 сельских поселений, которые объединяют 38 населенных пунктов.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З)</w:t>
      </w:r>
      <w:r>
        <w:rPr>
          <w:i/>
          <w:color w:val="002060"/>
        </w:rPr>
        <w:t xml:space="preserve"> Чойра-дуган – главный храм Тамчинского дацана.</w:t>
      </w: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5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>Как вы думаете ГРЭС и ГЭС это одно и то же? Прочитайте текст и вы найдете отличия.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 xml:space="preserve">ГЭС (гидроэлектростанция) – </w:t>
      </w:r>
      <w:r>
        <w:rPr>
          <w:i/>
          <w:color w:val="002060"/>
        </w:rPr>
        <w:t>это гидроэлектрическая станция, которая в качестве источника энергии использует энергию водного потока. Гидроэлектростанции строят на больших и малых реках, сооружая водохранилища и плотины. ГЭС представляет собой целый комплекс оборудования и сооружений, с помощью которых механическая энергия водного потока преобразуется в чистую электрическую энергию. ГЭС обеспечивает необходимую концентрацию водного потока для создания напора. В результате энергия движущейся под большим напором воды преобразует сначала в механическую энергию вращения лопастей турбины, а уже после – в электрическую энергию. При этом для эффективной выработке на ГЭС электроэнергии необходимо наличие двух основных факторов: круглогодичного гарантированного обеспечения водой и, по возможности, больших уклонов реки.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 xml:space="preserve">ГРЭС (государственная районная электростанция) – </w:t>
      </w:r>
      <w:r>
        <w:rPr>
          <w:i/>
          <w:color w:val="002060"/>
        </w:rPr>
        <w:t xml:space="preserve">исторически сложившееся название электрической станции, назначение которой заключается в производстве электроэнергии с использованием конденсационных турбин. В современном прочтении ГРЭС, как правило, означает конденсационную (тепловую) электростанцию (КЭС). На КЭС используется органическое топливо: преимущественно разных сортов уголь в пылевидном состоянии, а также мазут, газ и др. Такая станция обычно бывает довольно большой мощности и работает в </w:t>
      </w:r>
      <w:r>
        <w:rPr>
          <w:i/>
          <w:color w:val="002060"/>
        </w:rPr>
        <w:lastRenderedPageBreak/>
        <w:t>объединенной энергетической системе совместно с другими крупными электрическими станциями.</w:t>
      </w:r>
    </w:p>
    <w:p w:rsidR="00C459F8" w:rsidRDefault="00C459F8" w:rsidP="00C459F8">
      <w:pPr>
        <w:pStyle w:val="a3"/>
        <w:spacing w:after="0" w:line="276" w:lineRule="auto"/>
        <w:ind w:hanging="11"/>
        <w:jc w:val="both"/>
        <w:rPr>
          <w:b/>
          <w:color w:val="002060"/>
        </w:rPr>
      </w:pPr>
      <w:r w:rsidRPr="00E0196F">
        <w:rPr>
          <w:b/>
          <w:color w:val="002060"/>
        </w:rPr>
        <w:t>Задание:</w:t>
      </w:r>
      <w:r>
        <w:rPr>
          <w:b/>
          <w:color w:val="002060"/>
        </w:rPr>
        <w:t xml:space="preserve"> в предложениях пропущены слова. Используя текст, заполните пропуски.</w:t>
      </w:r>
    </w:p>
    <w:p w:rsidR="00C459F8" w:rsidRDefault="00C459F8" w:rsidP="00C459F8">
      <w:pPr>
        <w:pStyle w:val="a3"/>
        <w:spacing w:after="0" w:line="276" w:lineRule="auto"/>
        <w:ind w:hanging="11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1.</w:t>
      </w:r>
      <w:r>
        <w:rPr>
          <w:i/>
          <w:color w:val="002060"/>
        </w:rPr>
        <w:t xml:space="preserve"> ГЭС в качестве источника энергии использует _________________.</w:t>
      </w:r>
    </w:p>
    <w:p w:rsidR="00C459F8" w:rsidRDefault="00C459F8" w:rsidP="00C459F8">
      <w:pPr>
        <w:pStyle w:val="a3"/>
        <w:spacing w:after="0" w:line="276" w:lineRule="auto"/>
        <w:ind w:hanging="11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2.</w:t>
      </w:r>
      <w:r>
        <w:rPr>
          <w:i/>
          <w:color w:val="002060"/>
        </w:rPr>
        <w:t xml:space="preserve"> Принцип работы ГЭС заключается ______________ лопастей турбины, происходящем под напором падающей с плотины воды. Тогда как ГРЭС работает за счет вращения турбины под _____________________.</w:t>
      </w:r>
    </w:p>
    <w:p w:rsidR="00C459F8" w:rsidRDefault="00C459F8" w:rsidP="00C459F8">
      <w:pPr>
        <w:pStyle w:val="a3"/>
        <w:spacing w:after="0" w:line="276" w:lineRule="auto"/>
        <w:ind w:hanging="11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3.</w:t>
      </w:r>
      <w:r>
        <w:rPr>
          <w:i/>
          <w:color w:val="002060"/>
        </w:rPr>
        <w:t xml:space="preserve"> В отличии от ГЭС, ГРЭС способна бесперебойно ________________ даже в самые сильные морозы.</w:t>
      </w:r>
    </w:p>
    <w:p w:rsidR="00C459F8" w:rsidRDefault="00C459F8" w:rsidP="00C459F8">
      <w:pPr>
        <w:pStyle w:val="a3"/>
        <w:spacing w:after="0" w:line="276" w:lineRule="auto"/>
        <w:ind w:hanging="11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4.</w:t>
      </w:r>
      <w:r>
        <w:rPr>
          <w:i/>
          <w:color w:val="002060"/>
        </w:rPr>
        <w:t xml:space="preserve"> Объемы вырабатываемой на __________ электроэнергии зависят от качественных характеристик водоема, на которых она установлена, и от мощности самой станции.</w:t>
      </w: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Default="00C459F8" w:rsidP="008A7C80">
      <w:pPr>
        <w:pStyle w:val="a3"/>
        <w:numPr>
          <w:ilvl w:val="0"/>
          <w:numId w:val="5"/>
        </w:numPr>
        <w:spacing w:after="0" w:line="276" w:lineRule="auto"/>
        <w:jc w:val="both"/>
        <w:rPr>
          <w:b/>
          <w:color w:val="002060"/>
        </w:rPr>
      </w:pPr>
      <w:r w:rsidRPr="00230C2C">
        <w:rPr>
          <w:b/>
          <w:color w:val="002060"/>
        </w:rPr>
        <w:t>Объем заключенной в Гусином озере воды, составляет 2,5 км</w:t>
      </w:r>
      <w:r w:rsidRPr="00230C2C">
        <w:rPr>
          <w:b/>
          <w:color w:val="002060"/>
          <w:vertAlign w:val="superscript"/>
        </w:rPr>
        <w:t>3</w:t>
      </w:r>
      <w:r w:rsidRPr="00230C2C">
        <w:rPr>
          <w:b/>
          <w:color w:val="002060"/>
        </w:rPr>
        <w:t>. Считая, что человек в среднем в день выпивает 2 л воды, посчитайте, на сколько дней хватит запасов Гусиного озера для обеспечения водой г. Гусиноозерск</w:t>
      </w:r>
      <w:r>
        <w:rPr>
          <w:b/>
          <w:color w:val="002060"/>
        </w:rPr>
        <w:t>а? В Гусиноозерске проживает 23</w:t>
      </w:r>
      <w:r w:rsidRPr="00230C2C">
        <w:rPr>
          <w:b/>
          <w:color w:val="002060"/>
        </w:rPr>
        <w:t>280 человек.</w:t>
      </w:r>
    </w:p>
    <w:p w:rsidR="00C459F8" w:rsidRPr="00230C2C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4768CA">
        <w:rPr>
          <w:i/>
          <w:color w:val="002060"/>
        </w:rPr>
        <w:t>Ответ:___________________________</w:t>
      </w: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ind w:left="360"/>
        <w:jc w:val="both"/>
        <w:rPr>
          <w:color w:val="002060"/>
        </w:rPr>
      </w:pPr>
    </w:p>
    <w:p w:rsidR="00C459F8" w:rsidRDefault="00C45D9F" w:rsidP="00C459F8">
      <w:pPr>
        <w:spacing w:after="0" w:line="276" w:lineRule="auto"/>
        <w:jc w:val="center"/>
      </w:pPr>
      <w:hyperlink r:id="rId18" w:history="1">
        <w:r w:rsidR="00C459F8" w:rsidRPr="00CA5904">
          <w:rPr>
            <w:rStyle w:val="a5"/>
            <w:b/>
            <w:i/>
          </w:rPr>
          <w:t>Газета_№5_Кабанский район</w:t>
        </w:r>
      </w:hyperlink>
    </w:p>
    <w:p w:rsidR="00C459F8" w:rsidRPr="00CA5904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Default="00C459F8" w:rsidP="008A7C80">
      <w:pPr>
        <w:pStyle w:val="a3"/>
        <w:numPr>
          <w:ilvl w:val="0"/>
          <w:numId w:val="6"/>
        </w:numPr>
        <w:spacing w:after="0" w:line="276" w:lineRule="auto"/>
        <w:ind w:left="709"/>
        <w:jc w:val="both"/>
        <w:rPr>
          <w:b/>
          <w:color w:val="002060"/>
        </w:rPr>
      </w:pPr>
      <w:r>
        <w:rPr>
          <w:b/>
          <w:color w:val="002060"/>
        </w:rPr>
        <w:t xml:space="preserve">Подсчитайте, </w:t>
      </w:r>
      <w:r w:rsidRPr="00230C2C">
        <w:rPr>
          <w:b/>
          <w:color w:val="002060"/>
        </w:rPr>
        <w:t>за какой период восстановится популяция</w:t>
      </w:r>
      <w:r>
        <w:rPr>
          <w:b/>
          <w:color w:val="002060"/>
        </w:rPr>
        <w:t xml:space="preserve"> </w:t>
      </w:r>
      <w:r w:rsidRPr="00A25F71">
        <w:rPr>
          <w:b/>
        </w:rPr>
        <w:t>осетра</w:t>
      </w:r>
      <w:r>
        <w:rPr>
          <w:b/>
          <w:color w:val="002060"/>
        </w:rPr>
        <w:t xml:space="preserve">, если </w:t>
      </w:r>
      <w:r w:rsidRPr="00230C2C">
        <w:rPr>
          <w:b/>
          <w:color w:val="002060"/>
        </w:rPr>
        <w:t xml:space="preserve">в Гусиноозерском </w:t>
      </w:r>
      <w:r>
        <w:rPr>
          <w:b/>
          <w:color w:val="002060"/>
        </w:rPr>
        <w:t xml:space="preserve">осетровом рыболовном хозяйстве </w:t>
      </w:r>
      <w:r w:rsidRPr="00230C2C">
        <w:rPr>
          <w:b/>
          <w:color w:val="002060"/>
        </w:rPr>
        <w:t xml:space="preserve">ФГБУ «Байкалрыбвод» насчитывается разновозрастное маточное стадо </w:t>
      </w:r>
      <w:r>
        <w:rPr>
          <w:b/>
          <w:color w:val="002060"/>
        </w:rPr>
        <w:t xml:space="preserve">из </w:t>
      </w:r>
      <w:r w:rsidRPr="00230C2C">
        <w:rPr>
          <w:b/>
          <w:color w:val="002060"/>
        </w:rPr>
        <w:t>6,5 тыс. особей, из них 15-летних – 20%, 10-летних – 30%, 5-летних – 50%. Ежегодный браконьерский улов составляет не менее 200 тыс. экземпляров, гибель мальков – около 50%.</w:t>
      </w:r>
    </w:p>
    <w:p w:rsidR="00C459F8" w:rsidRPr="00230C2C" w:rsidRDefault="00C459F8" w:rsidP="00C459F8">
      <w:pPr>
        <w:pStyle w:val="a3"/>
        <w:spacing w:after="0" w:line="276" w:lineRule="auto"/>
        <w:ind w:left="709"/>
        <w:jc w:val="both"/>
        <w:rPr>
          <w:b/>
          <w:color w:val="002060"/>
        </w:rPr>
      </w:pPr>
      <w:r w:rsidRPr="004768CA">
        <w:rPr>
          <w:i/>
          <w:color w:val="002060"/>
        </w:rPr>
        <w:t>Ответ:___________________________</w:t>
      </w:r>
    </w:p>
    <w:p w:rsidR="00C459F8" w:rsidRPr="00230C2C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6"/>
        </w:numPr>
        <w:spacing w:after="0" w:line="276" w:lineRule="auto"/>
        <w:ind w:left="709"/>
        <w:jc w:val="both"/>
        <w:rPr>
          <w:color w:val="002060"/>
        </w:rPr>
      </w:pPr>
      <w:r w:rsidRPr="00230C2C">
        <w:rPr>
          <w:b/>
          <w:color w:val="002060"/>
        </w:rPr>
        <w:t>Внеси</w:t>
      </w:r>
      <w:r>
        <w:rPr>
          <w:b/>
          <w:color w:val="002060"/>
        </w:rPr>
        <w:t>те</w:t>
      </w:r>
      <w:r w:rsidRPr="00230C2C">
        <w:rPr>
          <w:b/>
          <w:color w:val="002060"/>
        </w:rPr>
        <w:t xml:space="preserve"> в таблицу недостающие данные.</w:t>
      </w:r>
    </w:p>
    <w:tbl>
      <w:tblPr>
        <w:tblStyle w:val="a4"/>
        <w:tblW w:w="0" w:type="auto"/>
        <w:tblInd w:w="709" w:type="dxa"/>
        <w:tblLook w:val="04A0"/>
      </w:tblPr>
      <w:tblGrid>
        <w:gridCol w:w="4394"/>
        <w:gridCol w:w="4468"/>
      </w:tblGrid>
      <w:tr w:rsidR="00C459F8" w:rsidTr="00831D59">
        <w:tc>
          <w:tcPr>
            <w:tcW w:w="4785" w:type="dxa"/>
          </w:tcPr>
          <w:p w:rsidR="00C459F8" w:rsidRPr="00201CA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01CAC">
              <w:rPr>
                <w:b/>
                <w:i/>
                <w:color w:val="002060"/>
              </w:rPr>
              <w:t>Муниципальное образование</w:t>
            </w:r>
          </w:p>
        </w:tc>
        <w:tc>
          <w:tcPr>
            <w:tcW w:w="4786" w:type="dxa"/>
          </w:tcPr>
          <w:p w:rsidR="00C459F8" w:rsidRPr="00201CA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01CAC">
              <w:rPr>
                <w:b/>
                <w:i/>
                <w:color w:val="002060"/>
              </w:rPr>
              <w:t>Административный центр</w:t>
            </w:r>
          </w:p>
        </w:tc>
      </w:tr>
      <w:tr w:rsidR="00C459F8" w:rsidTr="00831D59">
        <w:tc>
          <w:tcPr>
            <w:tcW w:w="4785" w:type="dxa"/>
          </w:tcPr>
          <w:p w:rsidR="00C459F8" w:rsidRPr="00201CA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Окинский район</w:t>
            </w:r>
          </w:p>
        </w:tc>
        <w:tc>
          <w:tcPr>
            <w:tcW w:w="4786" w:type="dxa"/>
          </w:tcPr>
          <w:p w:rsidR="00C459F8" w:rsidRPr="00201CA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785" w:type="dxa"/>
          </w:tcPr>
          <w:p w:rsidR="00C459F8" w:rsidRPr="00201CA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Баргузинский район</w:t>
            </w:r>
          </w:p>
        </w:tc>
        <w:tc>
          <w:tcPr>
            <w:tcW w:w="4786" w:type="dxa"/>
          </w:tcPr>
          <w:p w:rsidR="00C459F8" w:rsidRPr="00201CA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785" w:type="dxa"/>
          </w:tcPr>
          <w:p w:rsidR="00C459F8" w:rsidRPr="00201CA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Прибайкальский район</w:t>
            </w:r>
          </w:p>
        </w:tc>
        <w:tc>
          <w:tcPr>
            <w:tcW w:w="4786" w:type="dxa"/>
          </w:tcPr>
          <w:p w:rsidR="00C459F8" w:rsidRPr="00201CA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785" w:type="dxa"/>
          </w:tcPr>
          <w:p w:rsidR="00C459F8" w:rsidRPr="00201CA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Селенгинский район</w:t>
            </w:r>
          </w:p>
        </w:tc>
        <w:tc>
          <w:tcPr>
            <w:tcW w:w="4786" w:type="dxa"/>
          </w:tcPr>
          <w:p w:rsidR="00C459F8" w:rsidRPr="00201CA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785" w:type="dxa"/>
          </w:tcPr>
          <w:p w:rsidR="00C459F8" w:rsidRPr="00201CA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Кабанский район</w:t>
            </w:r>
          </w:p>
        </w:tc>
        <w:tc>
          <w:tcPr>
            <w:tcW w:w="4786" w:type="dxa"/>
          </w:tcPr>
          <w:p w:rsidR="00C459F8" w:rsidRPr="00201CA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785" w:type="dxa"/>
          </w:tcPr>
          <w:p w:rsidR="00C459F8" w:rsidRPr="00201CA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Кяхтинский район</w:t>
            </w:r>
          </w:p>
        </w:tc>
        <w:tc>
          <w:tcPr>
            <w:tcW w:w="4786" w:type="dxa"/>
          </w:tcPr>
          <w:p w:rsidR="00C459F8" w:rsidRPr="00201CA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Город Кяхта</w:t>
            </w:r>
          </w:p>
        </w:tc>
      </w:tr>
    </w:tbl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6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Выбери</w:t>
      </w:r>
      <w:r>
        <w:rPr>
          <w:b/>
          <w:color w:val="002060"/>
        </w:rPr>
        <w:t>те</w:t>
      </w:r>
      <w:r w:rsidRPr="00230C2C">
        <w:rPr>
          <w:b/>
          <w:color w:val="002060"/>
        </w:rPr>
        <w:t xml:space="preserve"> правильные утверждения:</w:t>
      </w:r>
    </w:p>
    <w:p w:rsidR="00C459F8" w:rsidRPr="00476DC5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>
        <w:rPr>
          <w:b/>
          <w:color w:val="002060"/>
        </w:rPr>
        <w:t>А)</w:t>
      </w:r>
      <w:r>
        <w:rPr>
          <w:color w:val="002060"/>
        </w:rPr>
        <w:t xml:space="preserve"> </w:t>
      </w:r>
      <w:r w:rsidRPr="00476DC5">
        <w:rPr>
          <w:i/>
          <w:color w:val="002060"/>
        </w:rPr>
        <w:t xml:space="preserve">На территории </w:t>
      </w:r>
      <w:r>
        <w:rPr>
          <w:i/>
          <w:color w:val="002060"/>
        </w:rPr>
        <w:t xml:space="preserve">Республики Бурятия </w:t>
      </w:r>
      <w:r w:rsidRPr="00476DC5">
        <w:rPr>
          <w:i/>
          <w:color w:val="002060"/>
        </w:rPr>
        <w:t xml:space="preserve">сооружены 43 </w:t>
      </w:r>
      <w:r>
        <w:rPr>
          <w:i/>
          <w:color w:val="002060"/>
        </w:rPr>
        <w:t xml:space="preserve">искусственных </w:t>
      </w:r>
      <w:r w:rsidRPr="00476DC5">
        <w:rPr>
          <w:i/>
          <w:color w:val="002060"/>
        </w:rPr>
        <w:t>пруда и водохранилища.</w:t>
      </w:r>
    </w:p>
    <w:p w:rsidR="00C459F8" w:rsidRPr="00476DC5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>
        <w:rPr>
          <w:b/>
          <w:i/>
          <w:color w:val="002060"/>
        </w:rPr>
        <w:t>Б)</w:t>
      </w:r>
      <w:r w:rsidRPr="00476DC5">
        <w:rPr>
          <w:i/>
          <w:color w:val="002060"/>
        </w:rPr>
        <w:t xml:space="preserve"> Заболоченность территории республики составляет 15%.</w:t>
      </w:r>
    </w:p>
    <w:p w:rsidR="00C459F8" w:rsidRPr="00476DC5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9D04AF">
        <w:rPr>
          <w:b/>
          <w:i/>
          <w:color w:val="002060"/>
        </w:rPr>
        <w:t>В)</w:t>
      </w:r>
      <w:r w:rsidRPr="00476DC5">
        <w:rPr>
          <w:i/>
          <w:color w:val="002060"/>
        </w:rPr>
        <w:t xml:space="preserve"> Бугульдейка – одна из крупных рек, впадающих в Байкал.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>
        <w:rPr>
          <w:b/>
          <w:i/>
          <w:color w:val="002060"/>
        </w:rPr>
        <w:t>Г)</w:t>
      </w:r>
      <w:r w:rsidRPr="00476DC5">
        <w:rPr>
          <w:i/>
          <w:color w:val="002060"/>
        </w:rPr>
        <w:t xml:space="preserve"> По объему запасов </w:t>
      </w:r>
      <w:r>
        <w:rPr>
          <w:i/>
          <w:color w:val="002060"/>
        </w:rPr>
        <w:t xml:space="preserve">пресной </w:t>
      </w:r>
      <w:r w:rsidRPr="00476DC5">
        <w:rPr>
          <w:i/>
          <w:color w:val="002060"/>
        </w:rPr>
        <w:t>воды Байкал занимает второе место в мире среди озер.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6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На диаграмме представлены шесть крупнейших озер ми</w:t>
      </w:r>
      <w:r>
        <w:rPr>
          <w:b/>
          <w:color w:val="002060"/>
        </w:rPr>
        <w:t>ра, площадь которых превышает 4</w:t>
      </w:r>
      <w:r w:rsidRPr="00230C2C">
        <w:rPr>
          <w:b/>
          <w:color w:val="002060"/>
        </w:rPr>
        <w:t>000 кв.км.: Иссык-Куль (Киргизия), Большое Невольничье (Канада), Балхаш (Казахстан), Тонлесап (Камбоджа), Гурон (Канада, США), Ладожское (Россия).</w:t>
      </w:r>
    </w:p>
    <w:p w:rsidR="00C459F8" w:rsidRDefault="00C459F8" w:rsidP="00C459F8">
      <w:pPr>
        <w:pStyle w:val="a3"/>
        <w:spacing w:after="0" w:line="276" w:lineRule="auto"/>
        <w:ind w:left="142"/>
        <w:jc w:val="center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4591050" cy="1905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203" t="46581" r="34741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199" cy="190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F8" w:rsidRPr="00476DC5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  <w:r w:rsidRPr="00476DC5">
        <w:rPr>
          <w:color w:val="002060"/>
        </w:rPr>
        <w:t xml:space="preserve">Какие из следующих </w:t>
      </w:r>
      <w:r>
        <w:rPr>
          <w:color w:val="002060"/>
        </w:rPr>
        <w:t xml:space="preserve">4-х </w:t>
      </w:r>
      <w:r w:rsidRPr="00476DC5">
        <w:rPr>
          <w:color w:val="002060"/>
        </w:rPr>
        <w:t>утверждений неверны?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1.</w:t>
      </w:r>
      <w:r>
        <w:rPr>
          <w:i/>
          <w:color w:val="002060"/>
        </w:rPr>
        <w:t xml:space="preserve"> Площадь озера Балхаш составляет 18428 кв. км.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2.</w:t>
      </w:r>
      <w:r>
        <w:rPr>
          <w:i/>
          <w:color w:val="002060"/>
        </w:rPr>
        <w:t xml:space="preserve"> Площадь Большого Невольничьего превышает площадь озера Тонлесап на 13930 кв. км.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3.</w:t>
      </w:r>
      <w:r>
        <w:rPr>
          <w:i/>
          <w:color w:val="002060"/>
        </w:rPr>
        <w:t xml:space="preserve"> Площадь озера Байкал на 13592 кв. км больше площади Ладожского озера.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4.</w:t>
      </w:r>
      <w:r>
        <w:rPr>
          <w:i/>
          <w:color w:val="002060"/>
        </w:rPr>
        <w:t xml:space="preserve"> Озера Иссык-Куль и Байкал находятся на территории России.</w:t>
      </w:r>
    </w:p>
    <w:p w:rsidR="00C459F8" w:rsidRPr="00A25F71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Pr="00A25F71" w:rsidRDefault="00C459F8" w:rsidP="008A7C80">
      <w:pPr>
        <w:pStyle w:val="a3"/>
        <w:numPr>
          <w:ilvl w:val="0"/>
          <w:numId w:val="6"/>
        </w:numPr>
        <w:spacing w:after="0" w:line="276" w:lineRule="auto"/>
        <w:ind w:left="709"/>
        <w:jc w:val="both"/>
        <w:rPr>
          <w:b/>
          <w:color w:val="002060"/>
        </w:rPr>
      </w:pPr>
      <w:r w:rsidRPr="00A25F71">
        <w:rPr>
          <w:b/>
          <w:color w:val="002060"/>
        </w:rPr>
        <w:t>Площадь озера Гурон в ______ раза больше площади озера Байкал. Ответ округлите до десятых.</w:t>
      </w:r>
    </w:p>
    <w:p w:rsidR="00C459F8" w:rsidRPr="00A25F71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6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Объем воды в пяти Великих американских озера</w:t>
      </w:r>
      <w:r>
        <w:rPr>
          <w:b/>
          <w:color w:val="002060"/>
        </w:rPr>
        <w:t>х, взятых вместе, составляет 22</w:t>
      </w:r>
      <w:r w:rsidRPr="00230C2C">
        <w:rPr>
          <w:b/>
          <w:color w:val="002060"/>
        </w:rPr>
        <w:t>725 куб. км. Определите, какой процент составляет объем воды пяти Великих американских озер от объема воды в Байкале.</w:t>
      </w:r>
    </w:p>
    <w:p w:rsidR="00C459F8" w:rsidRPr="00476DC5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476DC5">
        <w:rPr>
          <w:i/>
          <w:color w:val="002060"/>
        </w:rPr>
        <w:t>Ответ:_______________________________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6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Выбери</w:t>
      </w:r>
      <w:r>
        <w:rPr>
          <w:b/>
          <w:color w:val="002060"/>
        </w:rPr>
        <w:t>те</w:t>
      </w:r>
      <w:r w:rsidRPr="00230C2C">
        <w:rPr>
          <w:b/>
          <w:color w:val="002060"/>
        </w:rPr>
        <w:t xml:space="preserve"> утверждения, которые соответствуют содержанию текста о Кабанском районе: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1.</w:t>
      </w:r>
      <w:r>
        <w:rPr>
          <w:i/>
          <w:color w:val="002060"/>
        </w:rPr>
        <w:t xml:space="preserve"> 62 населенных пункта представляют 19 сельских и городских поселений.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2.</w:t>
      </w:r>
      <w:r>
        <w:rPr>
          <w:i/>
          <w:color w:val="002060"/>
        </w:rPr>
        <w:t xml:space="preserve"> В районе находится высшая точка на территории Байкальского биосферного заповедника – гора Сохор.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3.</w:t>
      </w:r>
      <w:r>
        <w:rPr>
          <w:i/>
          <w:color w:val="002060"/>
        </w:rPr>
        <w:t xml:space="preserve"> В Байкальском биосферном заповеднике обитают 18 видов животных, занесенных в Красную книгу России.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4.</w:t>
      </w:r>
      <w:r>
        <w:rPr>
          <w:i/>
          <w:color w:val="002060"/>
        </w:rPr>
        <w:t xml:space="preserve"> Водопад «Сказка» так назван из-за раздробления его потока о крупный валун на мелкие ручейки.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5.</w:t>
      </w:r>
      <w:r>
        <w:rPr>
          <w:i/>
          <w:color w:val="002060"/>
        </w:rPr>
        <w:t xml:space="preserve"> Байкальский осетр обитает на глубине 250 м.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6.</w:t>
      </w:r>
      <w:r>
        <w:rPr>
          <w:i/>
          <w:color w:val="002060"/>
        </w:rPr>
        <w:t xml:space="preserve"> Инкинский оползень возник из-за землетрясения мощностью 9-10 баллов, произошедшего около 300-400 лет назад.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7.</w:t>
      </w:r>
      <w:r>
        <w:rPr>
          <w:i/>
          <w:color w:val="002060"/>
        </w:rPr>
        <w:t xml:space="preserve"> По всей территории района проходят федеральная автомобильная трасса Москва – Владивосток и Восточно-Сибирская железнодорожная магистраль.</w:t>
      </w:r>
    </w:p>
    <w:p w:rsidR="00C459F8" w:rsidRPr="00B31D8E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8.</w:t>
      </w:r>
      <w:r>
        <w:rPr>
          <w:i/>
          <w:color w:val="002060"/>
        </w:rPr>
        <w:t xml:space="preserve"> В районе находится самый протяженный мост в Бурятии.</w:t>
      </w: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6"/>
        </w:numPr>
        <w:spacing w:after="0" w:line="276" w:lineRule="auto"/>
        <w:ind w:left="709"/>
        <w:jc w:val="both"/>
        <w:rPr>
          <w:b/>
          <w:i/>
          <w:color w:val="002060"/>
        </w:rPr>
      </w:pPr>
      <w:r w:rsidRPr="00230C2C">
        <w:rPr>
          <w:b/>
          <w:color w:val="002060"/>
        </w:rPr>
        <w:t>Почему в Кабанском районе на станциях Танхой и Боярская сирень зацветает позже, чем в Улан-Удэ?</w:t>
      </w: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6"/>
        </w:numPr>
        <w:spacing w:after="0" w:line="276" w:lineRule="auto"/>
        <w:ind w:left="709"/>
        <w:jc w:val="both"/>
        <w:rPr>
          <w:b/>
          <w:i/>
          <w:color w:val="002060"/>
        </w:rPr>
      </w:pPr>
      <w:r w:rsidRPr="00230C2C">
        <w:rPr>
          <w:b/>
          <w:color w:val="002060"/>
        </w:rPr>
        <w:t>Зимой на территории Бурятии устанавливается азиатский антициклон с центром в Монголии. Для антициклона характерно отсутствие осадков. Как вы думаете, в каком районе Бурятии зимой наблюдается отсутствие снега?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5564C2">
        <w:rPr>
          <w:i/>
          <w:color w:val="002060"/>
        </w:rPr>
        <w:t xml:space="preserve">Ответ: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А)</w:t>
      </w:r>
      <w:r>
        <w:rPr>
          <w:i/>
          <w:color w:val="002060"/>
        </w:rPr>
        <w:t xml:space="preserve"> в Прибайкальском районе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Б)</w:t>
      </w:r>
      <w:r>
        <w:rPr>
          <w:i/>
          <w:color w:val="002060"/>
        </w:rPr>
        <w:t xml:space="preserve"> в Кяхтинском районе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В)</w:t>
      </w:r>
      <w:r>
        <w:rPr>
          <w:i/>
          <w:color w:val="002060"/>
        </w:rPr>
        <w:t xml:space="preserve"> в Кабанском районе</w:t>
      </w: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Default="00C45D9F" w:rsidP="00C459F8">
      <w:pPr>
        <w:spacing w:after="0" w:line="276" w:lineRule="auto"/>
        <w:jc w:val="center"/>
      </w:pPr>
      <w:hyperlink r:id="rId20" w:history="1">
        <w:r w:rsidR="00C459F8" w:rsidRPr="00CD6289">
          <w:rPr>
            <w:rStyle w:val="a5"/>
            <w:b/>
            <w:i/>
          </w:rPr>
          <w:t>Газета_№6_Кяхтинский район</w:t>
        </w:r>
      </w:hyperlink>
    </w:p>
    <w:p w:rsidR="00C459F8" w:rsidRPr="00CD6289" w:rsidRDefault="00C459F8" w:rsidP="00C459F8">
      <w:pPr>
        <w:spacing w:after="0" w:line="276" w:lineRule="auto"/>
        <w:jc w:val="both"/>
        <w:rPr>
          <w:b/>
          <w:i/>
        </w:rPr>
      </w:pPr>
    </w:p>
    <w:p w:rsidR="00C459F8" w:rsidRPr="00230C2C" w:rsidRDefault="00C459F8" w:rsidP="008A7C80">
      <w:pPr>
        <w:pStyle w:val="a3"/>
        <w:numPr>
          <w:ilvl w:val="0"/>
          <w:numId w:val="7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Вспомните содержание предыдущих номеров</w:t>
      </w:r>
      <w:r>
        <w:rPr>
          <w:b/>
          <w:color w:val="002060"/>
        </w:rPr>
        <w:t xml:space="preserve"> газеты «Путешествие Ирбиса по Бурятии»</w:t>
      </w:r>
      <w:r w:rsidRPr="00230C2C">
        <w:rPr>
          <w:b/>
          <w:color w:val="002060"/>
        </w:rPr>
        <w:t xml:space="preserve"> и соотнесите названия районов с</w:t>
      </w:r>
      <w:r>
        <w:rPr>
          <w:b/>
          <w:color w:val="002060"/>
        </w:rPr>
        <w:t xml:space="preserve"> </w:t>
      </w:r>
      <w:r w:rsidRPr="00230C2C">
        <w:rPr>
          <w:b/>
          <w:color w:val="002060"/>
        </w:rPr>
        <w:t>соответствующими образными характеристиками и</w:t>
      </w:r>
      <w:r>
        <w:rPr>
          <w:b/>
          <w:color w:val="002060"/>
        </w:rPr>
        <w:t xml:space="preserve"> </w:t>
      </w:r>
      <w:r w:rsidRPr="00230C2C">
        <w:rPr>
          <w:b/>
          <w:color w:val="002060"/>
        </w:rPr>
        <w:t>достопримечательностями.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1.</w:t>
      </w:r>
      <w:r>
        <w:rPr>
          <w:i/>
          <w:color w:val="002060"/>
        </w:rPr>
        <w:t xml:space="preserve"> Окинский район                        </w:t>
      </w:r>
      <w:r w:rsidRPr="003E1100">
        <w:rPr>
          <w:b/>
          <w:i/>
          <w:color w:val="002060"/>
        </w:rPr>
        <w:t>А.</w:t>
      </w:r>
      <w:r>
        <w:rPr>
          <w:i/>
          <w:color w:val="002060"/>
        </w:rPr>
        <w:t xml:space="preserve"> Колыбель забайкальского казачества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2.</w:t>
      </w:r>
      <w:r>
        <w:rPr>
          <w:i/>
          <w:color w:val="002060"/>
        </w:rPr>
        <w:t xml:space="preserve"> Баргузинский район                  </w:t>
      </w:r>
      <w:r w:rsidRPr="003E1100">
        <w:rPr>
          <w:b/>
          <w:i/>
          <w:color w:val="002060"/>
        </w:rPr>
        <w:t>Б.</w:t>
      </w:r>
      <w:r>
        <w:rPr>
          <w:i/>
          <w:color w:val="002060"/>
        </w:rPr>
        <w:t xml:space="preserve"> Ворота в Забайкалье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3.</w:t>
      </w:r>
      <w:r>
        <w:rPr>
          <w:i/>
          <w:color w:val="002060"/>
        </w:rPr>
        <w:t xml:space="preserve"> Прибайкальский район            </w:t>
      </w:r>
      <w:r w:rsidRPr="003E1100">
        <w:rPr>
          <w:b/>
          <w:i/>
          <w:color w:val="002060"/>
        </w:rPr>
        <w:t>В.</w:t>
      </w:r>
      <w:r>
        <w:rPr>
          <w:i/>
          <w:color w:val="002060"/>
        </w:rPr>
        <w:t xml:space="preserve"> Тибет в миниатюре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4.</w:t>
      </w:r>
      <w:r>
        <w:rPr>
          <w:i/>
          <w:color w:val="002060"/>
        </w:rPr>
        <w:t xml:space="preserve"> Селенгинский район                 </w:t>
      </w:r>
      <w:r w:rsidRPr="003E1100">
        <w:rPr>
          <w:b/>
          <w:i/>
          <w:color w:val="002060"/>
        </w:rPr>
        <w:t>Г.</w:t>
      </w:r>
      <w:r>
        <w:rPr>
          <w:i/>
          <w:color w:val="002060"/>
        </w:rPr>
        <w:t xml:space="preserve"> Верхнеангарский острог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5.</w:t>
      </w:r>
      <w:r>
        <w:rPr>
          <w:i/>
          <w:color w:val="002060"/>
        </w:rPr>
        <w:t xml:space="preserve"> Кабанский район                      </w:t>
      </w:r>
      <w:r w:rsidRPr="003E1100">
        <w:rPr>
          <w:b/>
          <w:i/>
          <w:color w:val="002060"/>
        </w:rPr>
        <w:t>Д.</w:t>
      </w:r>
      <w:r>
        <w:rPr>
          <w:i/>
          <w:color w:val="002060"/>
        </w:rPr>
        <w:t xml:space="preserve"> Золотые ворота в России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6.</w:t>
      </w:r>
      <w:r>
        <w:rPr>
          <w:i/>
          <w:color w:val="002060"/>
        </w:rPr>
        <w:t xml:space="preserve"> Кяхтинский район                   </w:t>
      </w:r>
      <w:r w:rsidRPr="003E1100">
        <w:rPr>
          <w:b/>
          <w:i/>
          <w:color w:val="002060"/>
        </w:rPr>
        <w:t>Е.</w:t>
      </w:r>
      <w:r>
        <w:rPr>
          <w:i/>
          <w:color w:val="002060"/>
        </w:rPr>
        <w:t xml:space="preserve"> Байкальская гавань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  <w:r w:rsidRPr="00476DC5">
        <w:rPr>
          <w:color w:val="002060"/>
        </w:rPr>
        <w:t>Внесите буквы</w:t>
      </w:r>
      <w:r>
        <w:rPr>
          <w:color w:val="002060"/>
        </w:rPr>
        <w:t>, соответствующие достопримечательностям, в таблицу с номерами районов.</w:t>
      </w:r>
    </w:p>
    <w:tbl>
      <w:tblPr>
        <w:tblStyle w:val="a4"/>
        <w:tblW w:w="0" w:type="auto"/>
        <w:tblInd w:w="709" w:type="dxa"/>
        <w:tblLook w:val="04A0"/>
      </w:tblPr>
      <w:tblGrid>
        <w:gridCol w:w="1476"/>
        <w:gridCol w:w="1477"/>
        <w:gridCol w:w="1477"/>
        <w:gridCol w:w="1477"/>
        <w:gridCol w:w="1477"/>
        <w:gridCol w:w="1478"/>
      </w:tblGrid>
      <w:tr w:rsidR="00C459F8" w:rsidTr="00831D59">
        <w:tc>
          <w:tcPr>
            <w:tcW w:w="1595" w:type="dxa"/>
          </w:tcPr>
          <w:p w:rsidR="00C459F8" w:rsidRPr="00476DC5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1</w:t>
            </w:r>
          </w:p>
        </w:tc>
        <w:tc>
          <w:tcPr>
            <w:tcW w:w="1595" w:type="dxa"/>
          </w:tcPr>
          <w:p w:rsidR="00C459F8" w:rsidRPr="00476DC5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2</w:t>
            </w:r>
          </w:p>
        </w:tc>
        <w:tc>
          <w:tcPr>
            <w:tcW w:w="1595" w:type="dxa"/>
          </w:tcPr>
          <w:p w:rsidR="00C459F8" w:rsidRPr="00476DC5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3</w:t>
            </w:r>
          </w:p>
        </w:tc>
        <w:tc>
          <w:tcPr>
            <w:tcW w:w="1595" w:type="dxa"/>
          </w:tcPr>
          <w:p w:rsidR="00C459F8" w:rsidRPr="00476DC5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4</w:t>
            </w:r>
          </w:p>
        </w:tc>
        <w:tc>
          <w:tcPr>
            <w:tcW w:w="1595" w:type="dxa"/>
          </w:tcPr>
          <w:p w:rsidR="00C459F8" w:rsidRPr="00476DC5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5</w:t>
            </w:r>
          </w:p>
        </w:tc>
        <w:tc>
          <w:tcPr>
            <w:tcW w:w="1596" w:type="dxa"/>
          </w:tcPr>
          <w:p w:rsidR="00C459F8" w:rsidRPr="00476DC5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6</w:t>
            </w:r>
          </w:p>
        </w:tc>
      </w:tr>
      <w:tr w:rsidR="00C459F8" w:rsidTr="00831D59">
        <w:tc>
          <w:tcPr>
            <w:tcW w:w="159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159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159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159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159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159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</w:tr>
    </w:tbl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7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Выберите утверждения, которые не соответствуют содержанию текста: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1.</w:t>
      </w:r>
      <w:r>
        <w:rPr>
          <w:i/>
          <w:color w:val="002060"/>
        </w:rPr>
        <w:t xml:space="preserve"> В составе Кяхтинского района 2 городских поселения.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2.</w:t>
      </w:r>
      <w:r>
        <w:rPr>
          <w:i/>
          <w:color w:val="002060"/>
        </w:rPr>
        <w:t xml:space="preserve"> Через город Кяхту проходил Великий чайный путь.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3.</w:t>
      </w:r>
      <w:r>
        <w:rPr>
          <w:i/>
          <w:color w:val="002060"/>
        </w:rPr>
        <w:t xml:space="preserve"> В городе более 30 памятников архитектуры, истории и градостроительства местного и федерального значения.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4.</w:t>
      </w:r>
      <w:r>
        <w:rPr>
          <w:i/>
          <w:color w:val="002060"/>
        </w:rPr>
        <w:t xml:space="preserve"> Херексуры – это наскальные рисунки.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5.</w:t>
      </w:r>
      <w:r>
        <w:rPr>
          <w:i/>
          <w:color w:val="002060"/>
        </w:rPr>
        <w:t xml:space="preserve"> У входа в пещеру Баян Дэлгэр сохранились рисунки из серии селенгинских петроглифов.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6.</w:t>
      </w:r>
      <w:r>
        <w:rPr>
          <w:i/>
          <w:color w:val="002060"/>
        </w:rPr>
        <w:t xml:space="preserve"> Первоначально Мурочинский дацан был деревянным.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7.</w:t>
      </w:r>
      <w:r>
        <w:rPr>
          <w:i/>
          <w:color w:val="002060"/>
        </w:rPr>
        <w:t xml:space="preserve"> Главной достопримечательностью пещеры Городовой утес является обилие наскальных рисунков бронзового века.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8.</w:t>
      </w:r>
      <w:r>
        <w:rPr>
          <w:i/>
          <w:color w:val="002060"/>
        </w:rPr>
        <w:t xml:space="preserve"> В районе больше развито растениеводство.</w:t>
      </w: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7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В какой очередности следуют события, связанные с историей создания района?</w:t>
      </w:r>
    </w:p>
    <w:p w:rsidR="00C459F8" w:rsidRPr="00323907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А)</w:t>
      </w:r>
      <w:r w:rsidRPr="00323907">
        <w:rPr>
          <w:i/>
          <w:color w:val="002060"/>
        </w:rPr>
        <w:t xml:space="preserve"> Троицкосавский аймак</w:t>
      </w:r>
    </w:p>
    <w:p w:rsidR="00C459F8" w:rsidRPr="00323907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Б)</w:t>
      </w:r>
      <w:r w:rsidRPr="00323907">
        <w:rPr>
          <w:i/>
          <w:color w:val="002060"/>
        </w:rPr>
        <w:t xml:space="preserve"> Троицкосавский уезд</w:t>
      </w:r>
    </w:p>
    <w:p w:rsidR="00C459F8" w:rsidRPr="00323907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В)</w:t>
      </w:r>
      <w:r w:rsidRPr="00323907">
        <w:rPr>
          <w:i/>
          <w:color w:val="002060"/>
        </w:rPr>
        <w:t xml:space="preserve"> Кяхтинский аймак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  <w:r w:rsidRPr="003E1100">
        <w:rPr>
          <w:b/>
          <w:i/>
          <w:color w:val="002060"/>
        </w:rPr>
        <w:t>Г)</w:t>
      </w:r>
      <w:r w:rsidRPr="00323907">
        <w:rPr>
          <w:i/>
          <w:color w:val="002060"/>
        </w:rPr>
        <w:t xml:space="preserve"> Кяхтинский район</w:t>
      </w:r>
    </w:p>
    <w:tbl>
      <w:tblPr>
        <w:tblStyle w:val="a4"/>
        <w:tblW w:w="0" w:type="auto"/>
        <w:tblInd w:w="709" w:type="dxa"/>
        <w:tblLook w:val="04A0"/>
      </w:tblPr>
      <w:tblGrid>
        <w:gridCol w:w="4449"/>
        <w:gridCol w:w="840"/>
        <w:gridCol w:w="840"/>
        <w:gridCol w:w="840"/>
        <w:gridCol w:w="840"/>
      </w:tblGrid>
      <w:tr w:rsidR="00C459F8" w:rsidTr="00831D59">
        <w:trPr>
          <w:trHeight w:val="360"/>
        </w:trPr>
        <w:tc>
          <w:tcPr>
            <w:tcW w:w="44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  <w:r>
              <w:rPr>
                <w:color w:val="002060"/>
              </w:rPr>
              <w:t xml:space="preserve">Укажите верную последовательность:        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840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840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840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</w:tr>
    </w:tbl>
    <w:p w:rsidR="00C459F8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7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Ученик при подготовке доклада о пещере Баян Дэлгэр написал: «На южной плоскости скалы у входа в пещеру сохранились два наскальных рисунка «Трезубец» и «Овал» из серии селенгинских петроглифов, открытых Птицыным В.В. в 1987 году».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  <w:r>
        <w:rPr>
          <w:color w:val="002060"/>
        </w:rPr>
        <w:t>Найди ошибку и запиши ниже в исправленном виде.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  <w:r>
        <w:rPr>
          <w:color w:val="002060"/>
        </w:rPr>
        <w:t>________________________________________________________________________________________________________________________________________________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7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lastRenderedPageBreak/>
        <w:t xml:space="preserve">Ежи – млекопитающие животные. Найдите в тексте информацию, подтверждающую </w:t>
      </w:r>
      <w:r>
        <w:rPr>
          <w:b/>
          <w:color w:val="002060"/>
        </w:rPr>
        <w:t xml:space="preserve">и опровергающую </w:t>
      </w:r>
      <w:r w:rsidRPr="00230C2C">
        <w:rPr>
          <w:b/>
          <w:color w:val="002060"/>
        </w:rPr>
        <w:t>это</w:t>
      </w:r>
      <w:r>
        <w:rPr>
          <w:b/>
          <w:color w:val="002060"/>
        </w:rPr>
        <w:t xml:space="preserve"> утверждение</w:t>
      </w:r>
      <w:r w:rsidRPr="00230C2C">
        <w:rPr>
          <w:b/>
          <w:color w:val="002060"/>
        </w:rPr>
        <w:t>.</w:t>
      </w:r>
    </w:p>
    <w:p w:rsidR="00C459F8" w:rsidRPr="00230C2C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7"/>
        </w:numPr>
        <w:spacing w:after="0" w:line="276" w:lineRule="auto"/>
        <w:ind w:left="709"/>
        <w:jc w:val="both"/>
        <w:rPr>
          <w:color w:val="002060"/>
        </w:rPr>
      </w:pPr>
      <w:r w:rsidRPr="00230C2C">
        <w:rPr>
          <w:b/>
          <w:color w:val="002060"/>
        </w:rPr>
        <w:t>Как вы думаете, чем обусловлено более ранее погружение в спячку взрослых самцов</w:t>
      </w:r>
      <w:r>
        <w:rPr>
          <w:b/>
          <w:color w:val="002060"/>
        </w:rPr>
        <w:t xml:space="preserve"> ежей</w:t>
      </w:r>
      <w:r w:rsidRPr="00230C2C">
        <w:rPr>
          <w:b/>
          <w:color w:val="002060"/>
        </w:rPr>
        <w:t>?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7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Соотнесите птиц с местами их обитания: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1.</w:t>
      </w:r>
      <w:r>
        <w:rPr>
          <w:i/>
          <w:color w:val="002060"/>
        </w:rPr>
        <w:t xml:space="preserve"> Сибирский дрозд                           </w:t>
      </w:r>
      <w:r w:rsidRPr="003E1100">
        <w:rPr>
          <w:b/>
          <w:i/>
          <w:color w:val="002060"/>
        </w:rPr>
        <w:t>А.</w:t>
      </w:r>
      <w:r>
        <w:rPr>
          <w:i/>
          <w:color w:val="002060"/>
        </w:rPr>
        <w:t xml:space="preserve"> Горные тундры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2.</w:t>
      </w:r>
      <w:r>
        <w:rPr>
          <w:i/>
          <w:color w:val="002060"/>
        </w:rPr>
        <w:t xml:space="preserve"> Тундряная куропатка                  </w:t>
      </w:r>
      <w:r w:rsidRPr="003E1100">
        <w:rPr>
          <w:b/>
          <w:i/>
          <w:color w:val="002060"/>
        </w:rPr>
        <w:t>Б.</w:t>
      </w:r>
      <w:r>
        <w:rPr>
          <w:i/>
          <w:color w:val="002060"/>
        </w:rPr>
        <w:t xml:space="preserve"> Тайга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3.</w:t>
      </w:r>
      <w:r>
        <w:rPr>
          <w:i/>
          <w:color w:val="002060"/>
        </w:rPr>
        <w:t xml:space="preserve"> Рябчик                                           </w:t>
      </w:r>
      <w:r w:rsidRPr="003E1100">
        <w:rPr>
          <w:b/>
          <w:i/>
          <w:color w:val="002060"/>
        </w:rPr>
        <w:t>В.</w:t>
      </w:r>
      <w:r>
        <w:rPr>
          <w:i/>
          <w:color w:val="002060"/>
        </w:rPr>
        <w:t xml:space="preserve"> Равнины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4.</w:t>
      </w:r>
      <w:r>
        <w:rPr>
          <w:i/>
          <w:color w:val="002060"/>
        </w:rPr>
        <w:t xml:space="preserve"> Монгольский жаворонок            </w:t>
      </w:r>
      <w:r w:rsidRPr="003E1100">
        <w:rPr>
          <w:b/>
          <w:i/>
          <w:color w:val="002060"/>
        </w:rPr>
        <w:t>Г.</w:t>
      </w:r>
      <w:r>
        <w:rPr>
          <w:i/>
          <w:color w:val="002060"/>
        </w:rPr>
        <w:t xml:space="preserve"> Степи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5.</w:t>
      </w:r>
      <w:r>
        <w:rPr>
          <w:i/>
          <w:color w:val="002060"/>
        </w:rPr>
        <w:t xml:space="preserve"> Красная утка                               </w:t>
      </w:r>
      <w:r w:rsidRPr="003E1100">
        <w:rPr>
          <w:b/>
          <w:i/>
          <w:color w:val="002060"/>
        </w:rPr>
        <w:t>Д.</w:t>
      </w:r>
      <w:r>
        <w:rPr>
          <w:i/>
          <w:color w:val="002060"/>
        </w:rPr>
        <w:t xml:space="preserve"> Уступы скал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  <w:r>
        <w:rPr>
          <w:color w:val="002060"/>
        </w:rPr>
        <w:t>Внесите ответы в таблицу.</w:t>
      </w:r>
    </w:p>
    <w:tbl>
      <w:tblPr>
        <w:tblStyle w:val="a4"/>
        <w:tblW w:w="0" w:type="auto"/>
        <w:tblInd w:w="709" w:type="dxa"/>
        <w:tblLook w:val="04A0"/>
      </w:tblPr>
      <w:tblGrid>
        <w:gridCol w:w="1476"/>
        <w:gridCol w:w="1477"/>
        <w:gridCol w:w="1477"/>
        <w:gridCol w:w="1477"/>
        <w:gridCol w:w="1477"/>
        <w:gridCol w:w="1478"/>
      </w:tblGrid>
      <w:tr w:rsidR="00C459F8" w:rsidTr="00831D59">
        <w:tc>
          <w:tcPr>
            <w:tcW w:w="1595" w:type="dxa"/>
          </w:tcPr>
          <w:p w:rsidR="00C459F8" w:rsidRPr="00504F6F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504F6F">
              <w:rPr>
                <w:b/>
                <w:i/>
                <w:color w:val="002060"/>
              </w:rPr>
              <w:t>1</w:t>
            </w:r>
          </w:p>
        </w:tc>
        <w:tc>
          <w:tcPr>
            <w:tcW w:w="1595" w:type="dxa"/>
          </w:tcPr>
          <w:p w:rsidR="00C459F8" w:rsidRPr="00504F6F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504F6F">
              <w:rPr>
                <w:b/>
                <w:i/>
                <w:color w:val="002060"/>
              </w:rPr>
              <w:t>2</w:t>
            </w:r>
          </w:p>
        </w:tc>
        <w:tc>
          <w:tcPr>
            <w:tcW w:w="1595" w:type="dxa"/>
          </w:tcPr>
          <w:p w:rsidR="00C459F8" w:rsidRPr="00504F6F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504F6F">
              <w:rPr>
                <w:b/>
                <w:i/>
                <w:color w:val="002060"/>
              </w:rPr>
              <w:t>3</w:t>
            </w:r>
          </w:p>
        </w:tc>
        <w:tc>
          <w:tcPr>
            <w:tcW w:w="1595" w:type="dxa"/>
          </w:tcPr>
          <w:p w:rsidR="00C459F8" w:rsidRPr="00504F6F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504F6F">
              <w:rPr>
                <w:b/>
                <w:i/>
                <w:color w:val="002060"/>
              </w:rPr>
              <w:t>4</w:t>
            </w:r>
          </w:p>
        </w:tc>
        <w:tc>
          <w:tcPr>
            <w:tcW w:w="1595" w:type="dxa"/>
          </w:tcPr>
          <w:p w:rsidR="00C459F8" w:rsidRPr="00504F6F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504F6F">
              <w:rPr>
                <w:b/>
                <w:i/>
                <w:color w:val="002060"/>
              </w:rPr>
              <w:t>5</w:t>
            </w:r>
          </w:p>
        </w:tc>
        <w:tc>
          <w:tcPr>
            <w:tcW w:w="1596" w:type="dxa"/>
          </w:tcPr>
          <w:p w:rsidR="00C459F8" w:rsidRPr="00504F6F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504F6F">
              <w:rPr>
                <w:b/>
                <w:i/>
                <w:color w:val="002060"/>
              </w:rPr>
              <w:t>6</w:t>
            </w:r>
          </w:p>
        </w:tc>
      </w:tr>
      <w:tr w:rsidR="00C459F8" w:rsidTr="00831D59">
        <w:tc>
          <w:tcPr>
            <w:tcW w:w="159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159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159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159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159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  <w:tc>
          <w:tcPr>
            <w:tcW w:w="159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color w:val="002060"/>
              </w:rPr>
            </w:pPr>
          </w:p>
        </w:tc>
      </w:tr>
    </w:tbl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8A7C80">
      <w:pPr>
        <w:pStyle w:val="a3"/>
        <w:numPr>
          <w:ilvl w:val="0"/>
          <w:numId w:val="7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 xml:space="preserve">Как повлияло открытие Суэцкого канала на развитие </w:t>
      </w:r>
      <w:r>
        <w:rPr>
          <w:b/>
          <w:color w:val="002060"/>
        </w:rPr>
        <w:t xml:space="preserve">города </w:t>
      </w:r>
      <w:r w:rsidRPr="00230C2C">
        <w:rPr>
          <w:b/>
          <w:color w:val="002060"/>
        </w:rPr>
        <w:t>Кяхт</w:t>
      </w:r>
      <w:r>
        <w:rPr>
          <w:b/>
          <w:color w:val="002060"/>
        </w:rPr>
        <w:t>а</w:t>
      </w:r>
      <w:r w:rsidRPr="00230C2C">
        <w:rPr>
          <w:b/>
          <w:color w:val="002060"/>
        </w:rPr>
        <w:t>?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CF4306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D9F" w:rsidP="00C459F8">
      <w:pPr>
        <w:spacing w:after="0" w:line="276" w:lineRule="auto"/>
        <w:jc w:val="center"/>
      </w:pPr>
      <w:hyperlink r:id="rId21" w:history="1">
        <w:r w:rsidR="00C459F8" w:rsidRPr="00CD6289">
          <w:rPr>
            <w:rStyle w:val="a5"/>
            <w:b/>
            <w:i/>
          </w:rPr>
          <w:t>Газета_№7_Северо-Байкальский район</w:t>
        </w:r>
      </w:hyperlink>
    </w:p>
    <w:p w:rsidR="00C459F8" w:rsidRPr="00CD6289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230C2C" w:rsidRDefault="00C459F8" w:rsidP="008A7C80">
      <w:pPr>
        <w:pStyle w:val="a3"/>
        <w:numPr>
          <w:ilvl w:val="0"/>
          <w:numId w:val="8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Выберите утверждения, которые соответствуют содержанию текста: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CD52B7">
        <w:rPr>
          <w:b/>
          <w:i/>
          <w:color w:val="002060"/>
        </w:rPr>
        <w:t>А.</w:t>
      </w:r>
      <w:r>
        <w:rPr>
          <w:i/>
          <w:color w:val="002060"/>
        </w:rPr>
        <w:t xml:space="preserve"> В верхней правой части герба на синих волнах одинаковой ширины лежит железнодорожное полотно черного цвета в лучах восходящего солнца. Так определена принадлежность Северо-Байкальского района к Республике Бурятия.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CD52B7">
        <w:rPr>
          <w:b/>
          <w:i/>
          <w:color w:val="002060"/>
        </w:rPr>
        <w:t xml:space="preserve">Б. </w:t>
      </w:r>
      <w:r>
        <w:rPr>
          <w:i/>
          <w:color w:val="002060"/>
        </w:rPr>
        <w:t>С юго-востока в озеро Фролиха впадают реки Левая Фролиха и Даватчанд.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>
        <w:rPr>
          <w:b/>
          <w:i/>
          <w:color w:val="002060"/>
        </w:rPr>
        <w:t xml:space="preserve">В. </w:t>
      </w:r>
      <w:r>
        <w:rPr>
          <w:i/>
          <w:color w:val="002060"/>
        </w:rPr>
        <w:t>Согласно местной эвенкийской легенде, даже раненые звери приходили к источнику Гоуджекит, чтобы залечить раны и набраться сил.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>
        <w:rPr>
          <w:b/>
          <w:i/>
          <w:color w:val="002060"/>
        </w:rPr>
        <w:t>Г.</w:t>
      </w:r>
      <w:r>
        <w:rPr>
          <w:i/>
          <w:color w:val="002060"/>
        </w:rPr>
        <w:t xml:space="preserve"> В северо-восточной части прибрежной зоны озера Байкал находится мыс Турали.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>
        <w:rPr>
          <w:b/>
          <w:i/>
          <w:color w:val="002060"/>
        </w:rPr>
        <w:t>Д.</w:t>
      </w:r>
      <w:r>
        <w:rPr>
          <w:b/>
        </w:rPr>
        <w:t xml:space="preserve"> </w:t>
      </w:r>
      <w:r w:rsidRPr="00CD52B7">
        <w:rPr>
          <w:i/>
          <w:color w:val="002060"/>
        </w:rPr>
        <w:t>На северо-востоке озера Фролиха</w:t>
      </w:r>
      <w:r>
        <w:rPr>
          <w:i/>
          <w:color w:val="002060"/>
        </w:rPr>
        <w:t xml:space="preserve"> расположен полуостров Валунный.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</w:rPr>
      </w:pPr>
      <w:r>
        <w:rPr>
          <w:b/>
          <w:i/>
          <w:color w:val="002060"/>
        </w:rPr>
        <w:t>Е.</w:t>
      </w:r>
      <w:r>
        <w:t xml:space="preserve"> </w:t>
      </w:r>
      <w:r>
        <w:rPr>
          <w:i/>
          <w:color w:val="002060"/>
        </w:rPr>
        <w:t>Рыба даватчан внесена в К</w:t>
      </w:r>
      <w:r w:rsidRPr="00CD52B7">
        <w:rPr>
          <w:i/>
          <w:color w:val="002060"/>
        </w:rPr>
        <w:t>расную книгу России и Бурятии.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  <w:r w:rsidRPr="0010403B">
        <w:rPr>
          <w:i/>
          <w:color w:val="002060"/>
        </w:rPr>
        <w:t>Ответ:</w:t>
      </w:r>
      <w:r>
        <w:rPr>
          <w:color w:val="002060"/>
        </w:rPr>
        <w:t xml:space="preserve"> ___________________________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8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По итогам переписи 2</w:t>
      </w:r>
      <w:r>
        <w:rPr>
          <w:b/>
          <w:color w:val="002060"/>
        </w:rPr>
        <w:t>010 года, в России проживают 38</w:t>
      </w:r>
      <w:r w:rsidRPr="00230C2C">
        <w:rPr>
          <w:b/>
          <w:color w:val="002060"/>
        </w:rPr>
        <w:t>396 эвенков, в том числе, в Дальнево</w:t>
      </w:r>
      <w:r>
        <w:rPr>
          <w:b/>
          <w:color w:val="002060"/>
        </w:rPr>
        <w:t>сточном федеральном округе – 24</w:t>
      </w:r>
      <w:r w:rsidRPr="00230C2C">
        <w:rPr>
          <w:b/>
          <w:color w:val="002060"/>
        </w:rPr>
        <w:t>761. Определите долю эвенков, проживающих в Дальневосточном федеральном округе, от общего количества эвенков в России.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>
        <w:rPr>
          <w:i/>
          <w:color w:val="002060"/>
        </w:rPr>
        <w:t>Ответ:__________________________</w:t>
      </w: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Pr="00E339B7" w:rsidRDefault="00C459F8" w:rsidP="008A7C80">
      <w:pPr>
        <w:pStyle w:val="a3"/>
        <w:numPr>
          <w:ilvl w:val="0"/>
          <w:numId w:val="8"/>
        </w:numPr>
        <w:spacing w:after="0" w:line="276" w:lineRule="auto"/>
        <w:ind w:left="709"/>
        <w:jc w:val="both"/>
        <w:rPr>
          <w:color w:val="002060"/>
        </w:rPr>
      </w:pPr>
      <w:r w:rsidRPr="00230C2C">
        <w:rPr>
          <w:b/>
          <w:color w:val="002060"/>
        </w:rPr>
        <w:t>Используя информацию из предыдущих номеров газеты, определите район Республики Бурятия по его описанию:</w:t>
      </w:r>
      <w:r>
        <w:rPr>
          <w:color w:val="002060"/>
        </w:rPr>
        <w:t xml:space="preserve"> </w:t>
      </w:r>
      <w:r>
        <w:rPr>
          <w:i/>
          <w:color w:val="002060"/>
        </w:rPr>
        <w:t>«С запада территория района омывается водами Байкала, восточная граница проходит по хребту Хамар-Дабан. На территории района находится Байкальский заповедник, и проходят транспортные магистрали, связывающие запад и восток страны».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</w:rPr>
      </w:pPr>
      <w:r w:rsidRPr="00E339B7">
        <w:rPr>
          <w:i/>
          <w:color w:val="002060"/>
        </w:rPr>
        <w:t>Ответ:</w:t>
      </w:r>
      <w:r w:rsidRPr="00E339B7">
        <w:rPr>
          <w:i/>
        </w:rPr>
        <w:t>_______________________________</w:t>
      </w:r>
    </w:p>
    <w:p w:rsidR="00C459F8" w:rsidRDefault="00C459F8" w:rsidP="00C459F8">
      <w:pPr>
        <w:spacing w:after="0" w:line="276" w:lineRule="auto"/>
        <w:jc w:val="both"/>
        <w:rPr>
          <w:i/>
        </w:rPr>
      </w:pPr>
    </w:p>
    <w:p w:rsidR="00C459F8" w:rsidRPr="00230C2C" w:rsidRDefault="00C459F8" w:rsidP="008A7C80">
      <w:pPr>
        <w:pStyle w:val="a3"/>
        <w:numPr>
          <w:ilvl w:val="0"/>
          <w:numId w:val="8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На диаграмме представлена численность эвенков в различных субъектах Дальневосточного федерального округа.</w:t>
      </w:r>
    </w:p>
    <w:p w:rsidR="00C459F8" w:rsidRDefault="00C459F8" w:rsidP="00C459F8">
      <w:pPr>
        <w:pStyle w:val="a3"/>
        <w:spacing w:after="0" w:line="276" w:lineRule="auto"/>
        <w:ind w:left="709"/>
        <w:jc w:val="center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5153025" cy="2828925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178" t="37179" r="36411" b="36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45" cy="283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F8" w:rsidRPr="00D03DED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  <w:r w:rsidRPr="00D03DED">
        <w:rPr>
          <w:color w:val="002060"/>
        </w:rPr>
        <w:t>Какие из следующих утверждений верны?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lastRenderedPageBreak/>
        <w:t>А.</w:t>
      </w:r>
      <w:r>
        <w:rPr>
          <w:i/>
          <w:color w:val="002060"/>
        </w:rPr>
        <w:t xml:space="preserve"> В Хабаровском крае численность эвенков больше чем в Республике Бурятия на 2199 человек.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Б.</w:t>
      </w:r>
      <w:r>
        <w:rPr>
          <w:i/>
          <w:color w:val="002060"/>
        </w:rPr>
        <w:t xml:space="preserve"> В Республике Бурятия проживают 9,4% от общего количества эвенков </w:t>
      </w:r>
      <w:r w:rsidRPr="00C96C9C">
        <w:rPr>
          <w:i/>
          <w:color w:val="002060"/>
        </w:rPr>
        <w:t>Даль</w:t>
      </w:r>
      <w:r>
        <w:rPr>
          <w:i/>
          <w:color w:val="002060"/>
        </w:rPr>
        <w:t>невосточного федерального округа.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В.</w:t>
      </w:r>
      <w:r>
        <w:rPr>
          <w:i/>
          <w:color w:val="002060"/>
        </w:rPr>
        <w:t xml:space="preserve"> В Забайкальском крае численность эвенков меньше, чем в Республике Саха (Якутия) в 12 раз.</w:t>
      </w: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8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Вспомните содержание предыдущих номеров и соотнесите достопримечательности и названия районов.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4036"/>
        <w:gridCol w:w="498"/>
        <w:gridCol w:w="3932"/>
      </w:tblGrid>
      <w:tr w:rsidR="00C459F8" w:rsidRPr="00305A0A" w:rsidTr="00831D59">
        <w:tc>
          <w:tcPr>
            <w:tcW w:w="392" w:type="dxa"/>
          </w:tcPr>
          <w:p w:rsidR="00C459F8" w:rsidRPr="00305A0A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4038" w:type="dxa"/>
          </w:tcPr>
          <w:p w:rsidR="00C459F8" w:rsidRPr="00305A0A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498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А.</w:t>
            </w:r>
          </w:p>
        </w:tc>
        <w:tc>
          <w:tcPr>
            <w:tcW w:w="3934" w:type="dxa"/>
          </w:tcPr>
          <w:p w:rsidR="00C459F8" w:rsidRPr="00305A0A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Гора «Бухэ нойон»</w:t>
            </w:r>
          </w:p>
        </w:tc>
      </w:tr>
      <w:tr w:rsidR="00C459F8" w:rsidRPr="00305A0A" w:rsidTr="00831D59">
        <w:tc>
          <w:tcPr>
            <w:tcW w:w="392" w:type="dxa"/>
          </w:tcPr>
          <w:p w:rsidR="00C459F8" w:rsidRPr="00305A0A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4038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498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Б.</w:t>
            </w:r>
          </w:p>
        </w:tc>
        <w:tc>
          <w:tcPr>
            <w:tcW w:w="393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Ушканьи острова</w:t>
            </w:r>
          </w:p>
        </w:tc>
      </w:tr>
      <w:tr w:rsidR="00C459F8" w:rsidRPr="00305A0A" w:rsidTr="00831D59">
        <w:tc>
          <w:tcPr>
            <w:tcW w:w="392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4038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498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В.</w:t>
            </w:r>
          </w:p>
        </w:tc>
        <w:tc>
          <w:tcPr>
            <w:tcW w:w="393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Хи-Гол</w:t>
            </w:r>
          </w:p>
        </w:tc>
      </w:tr>
      <w:tr w:rsidR="00C459F8" w:rsidRPr="00305A0A" w:rsidTr="00831D59">
        <w:tc>
          <w:tcPr>
            <w:tcW w:w="39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1.</w:t>
            </w:r>
          </w:p>
        </w:tc>
        <w:tc>
          <w:tcPr>
            <w:tcW w:w="4038" w:type="dxa"/>
          </w:tcPr>
          <w:p w:rsidR="00C459F8" w:rsidRPr="00305A0A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Окинский район</w:t>
            </w:r>
          </w:p>
        </w:tc>
        <w:tc>
          <w:tcPr>
            <w:tcW w:w="498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Г.</w:t>
            </w:r>
          </w:p>
        </w:tc>
        <w:tc>
          <w:tcPr>
            <w:tcW w:w="393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Боярский разрез</w:t>
            </w:r>
          </w:p>
        </w:tc>
      </w:tr>
      <w:tr w:rsidR="00C459F8" w:rsidRPr="00305A0A" w:rsidTr="00831D59">
        <w:tc>
          <w:tcPr>
            <w:tcW w:w="39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2.</w:t>
            </w:r>
          </w:p>
        </w:tc>
        <w:tc>
          <w:tcPr>
            <w:tcW w:w="4038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Баргузинский район</w:t>
            </w:r>
          </w:p>
        </w:tc>
        <w:tc>
          <w:tcPr>
            <w:tcW w:w="498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Д.</w:t>
            </w:r>
          </w:p>
        </w:tc>
        <w:tc>
          <w:tcPr>
            <w:tcW w:w="393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Лик Богини Янжимы</w:t>
            </w:r>
          </w:p>
        </w:tc>
      </w:tr>
      <w:tr w:rsidR="00C459F8" w:rsidRPr="00305A0A" w:rsidTr="00831D59">
        <w:tc>
          <w:tcPr>
            <w:tcW w:w="39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3.</w:t>
            </w:r>
          </w:p>
        </w:tc>
        <w:tc>
          <w:tcPr>
            <w:tcW w:w="4038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Прибайкальский район</w:t>
            </w:r>
          </w:p>
        </w:tc>
        <w:tc>
          <w:tcPr>
            <w:tcW w:w="498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Е.</w:t>
            </w:r>
          </w:p>
        </w:tc>
        <w:tc>
          <w:tcPr>
            <w:tcW w:w="393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Стоянка Гэсэра</w:t>
            </w:r>
          </w:p>
        </w:tc>
      </w:tr>
      <w:tr w:rsidR="00C459F8" w:rsidRPr="00305A0A" w:rsidTr="00831D59">
        <w:tc>
          <w:tcPr>
            <w:tcW w:w="39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4.</w:t>
            </w:r>
          </w:p>
        </w:tc>
        <w:tc>
          <w:tcPr>
            <w:tcW w:w="4038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Селенгинский район</w:t>
            </w:r>
          </w:p>
        </w:tc>
        <w:tc>
          <w:tcPr>
            <w:tcW w:w="498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З.</w:t>
            </w:r>
          </w:p>
        </w:tc>
        <w:tc>
          <w:tcPr>
            <w:tcW w:w="393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Гоуджекит</w:t>
            </w:r>
          </w:p>
        </w:tc>
      </w:tr>
      <w:tr w:rsidR="00C459F8" w:rsidRPr="00305A0A" w:rsidTr="00831D59">
        <w:tc>
          <w:tcPr>
            <w:tcW w:w="39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5.</w:t>
            </w:r>
          </w:p>
        </w:tc>
        <w:tc>
          <w:tcPr>
            <w:tcW w:w="4038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Кабанский район</w:t>
            </w:r>
          </w:p>
        </w:tc>
        <w:tc>
          <w:tcPr>
            <w:tcW w:w="498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И.</w:t>
            </w:r>
          </w:p>
        </w:tc>
        <w:tc>
          <w:tcPr>
            <w:tcW w:w="393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Пещера «Баян Дэлгэр»</w:t>
            </w:r>
          </w:p>
        </w:tc>
      </w:tr>
      <w:tr w:rsidR="00C459F8" w:rsidRPr="00305A0A" w:rsidTr="00831D59">
        <w:tc>
          <w:tcPr>
            <w:tcW w:w="39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6.</w:t>
            </w:r>
          </w:p>
        </w:tc>
        <w:tc>
          <w:tcPr>
            <w:tcW w:w="4038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Кяхтинский район</w:t>
            </w:r>
          </w:p>
        </w:tc>
        <w:tc>
          <w:tcPr>
            <w:tcW w:w="498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К.</w:t>
            </w:r>
          </w:p>
        </w:tc>
        <w:tc>
          <w:tcPr>
            <w:tcW w:w="393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Камень «Черепаха»</w:t>
            </w:r>
          </w:p>
        </w:tc>
      </w:tr>
      <w:tr w:rsidR="00C459F8" w:rsidRPr="00305A0A" w:rsidTr="00831D59">
        <w:tc>
          <w:tcPr>
            <w:tcW w:w="392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7.</w:t>
            </w:r>
          </w:p>
        </w:tc>
        <w:tc>
          <w:tcPr>
            <w:tcW w:w="4038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Северо-Байкальский район</w:t>
            </w:r>
          </w:p>
        </w:tc>
        <w:tc>
          <w:tcPr>
            <w:tcW w:w="498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Л.</w:t>
            </w:r>
          </w:p>
        </w:tc>
        <w:tc>
          <w:tcPr>
            <w:tcW w:w="393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Пещера «Городовой утес»</w:t>
            </w:r>
          </w:p>
        </w:tc>
      </w:tr>
      <w:tr w:rsidR="00C459F8" w:rsidRPr="00305A0A" w:rsidTr="00831D59">
        <w:tc>
          <w:tcPr>
            <w:tcW w:w="392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4038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498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М.</w:t>
            </w:r>
          </w:p>
        </w:tc>
        <w:tc>
          <w:tcPr>
            <w:tcW w:w="393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Водопад «Сказка»</w:t>
            </w:r>
          </w:p>
        </w:tc>
      </w:tr>
      <w:tr w:rsidR="00C459F8" w:rsidRPr="00305A0A" w:rsidTr="00831D59">
        <w:tc>
          <w:tcPr>
            <w:tcW w:w="392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4038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498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Н.</w:t>
            </w:r>
          </w:p>
        </w:tc>
        <w:tc>
          <w:tcPr>
            <w:tcW w:w="393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Алтан Сэргэ</w:t>
            </w:r>
          </w:p>
        </w:tc>
      </w:tr>
      <w:tr w:rsidR="00C459F8" w:rsidRPr="00305A0A" w:rsidTr="00831D59">
        <w:tc>
          <w:tcPr>
            <w:tcW w:w="392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4038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498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О.</w:t>
            </w:r>
          </w:p>
        </w:tc>
        <w:tc>
          <w:tcPr>
            <w:tcW w:w="393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Тэгнээ-Шулун</w:t>
            </w:r>
          </w:p>
        </w:tc>
      </w:tr>
      <w:tr w:rsidR="00C459F8" w:rsidRPr="00305A0A" w:rsidTr="00831D59">
        <w:tc>
          <w:tcPr>
            <w:tcW w:w="392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4038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498" w:type="dxa"/>
          </w:tcPr>
          <w:p w:rsidR="00C459F8" w:rsidRPr="00230C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230C2C">
              <w:rPr>
                <w:b/>
                <w:i/>
                <w:color w:val="002060"/>
              </w:rPr>
              <w:t>П.</w:t>
            </w:r>
          </w:p>
        </w:tc>
        <w:tc>
          <w:tcPr>
            <w:tcW w:w="393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Дзелинда</w:t>
            </w:r>
          </w:p>
        </w:tc>
      </w:tr>
    </w:tbl>
    <w:p w:rsidR="00C459F8" w:rsidRDefault="00C459F8" w:rsidP="00C459F8">
      <w:pPr>
        <w:spacing w:after="0" w:line="276" w:lineRule="auto"/>
        <w:ind w:left="709"/>
        <w:jc w:val="both"/>
        <w:rPr>
          <w:color w:val="002060"/>
        </w:rPr>
      </w:pPr>
      <w:r>
        <w:rPr>
          <w:color w:val="002060"/>
        </w:rPr>
        <w:t>Внесите буквы, соответствующие достопримечательностям, в таблицу с номерами районов.</w:t>
      </w:r>
    </w:p>
    <w:tbl>
      <w:tblPr>
        <w:tblStyle w:val="a4"/>
        <w:tblW w:w="0" w:type="auto"/>
        <w:tblInd w:w="709" w:type="dxa"/>
        <w:tblLook w:val="04A0"/>
      </w:tblPr>
      <w:tblGrid>
        <w:gridCol w:w="1265"/>
        <w:gridCol w:w="1265"/>
        <w:gridCol w:w="1266"/>
        <w:gridCol w:w="1266"/>
        <w:gridCol w:w="1266"/>
        <w:gridCol w:w="1267"/>
        <w:gridCol w:w="1267"/>
      </w:tblGrid>
      <w:tr w:rsidR="00C459F8" w:rsidTr="00831D59">
        <w:tc>
          <w:tcPr>
            <w:tcW w:w="1367" w:type="dxa"/>
          </w:tcPr>
          <w:p w:rsidR="00C459F8" w:rsidRPr="00305A0A" w:rsidRDefault="00C459F8" w:rsidP="00831D59">
            <w:pPr>
              <w:spacing w:line="276" w:lineRule="auto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1</w:t>
            </w:r>
          </w:p>
        </w:tc>
        <w:tc>
          <w:tcPr>
            <w:tcW w:w="1367" w:type="dxa"/>
          </w:tcPr>
          <w:p w:rsidR="00C459F8" w:rsidRPr="00305A0A" w:rsidRDefault="00C459F8" w:rsidP="00831D59">
            <w:pPr>
              <w:spacing w:line="276" w:lineRule="auto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2</w:t>
            </w:r>
          </w:p>
        </w:tc>
        <w:tc>
          <w:tcPr>
            <w:tcW w:w="1367" w:type="dxa"/>
          </w:tcPr>
          <w:p w:rsidR="00C459F8" w:rsidRPr="00305A0A" w:rsidRDefault="00C459F8" w:rsidP="00831D59">
            <w:pPr>
              <w:spacing w:line="276" w:lineRule="auto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3</w:t>
            </w:r>
          </w:p>
        </w:tc>
        <w:tc>
          <w:tcPr>
            <w:tcW w:w="1367" w:type="dxa"/>
          </w:tcPr>
          <w:p w:rsidR="00C459F8" w:rsidRPr="00305A0A" w:rsidRDefault="00C459F8" w:rsidP="00831D59">
            <w:pPr>
              <w:spacing w:line="276" w:lineRule="auto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4</w:t>
            </w:r>
          </w:p>
        </w:tc>
        <w:tc>
          <w:tcPr>
            <w:tcW w:w="1367" w:type="dxa"/>
          </w:tcPr>
          <w:p w:rsidR="00C459F8" w:rsidRPr="00305A0A" w:rsidRDefault="00C459F8" w:rsidP="00831D59">
            <w:pPr>
              <w:spacing w:line="276" w:lineRule="auto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5</w:t>
            </w:r>
          </w:p>
        </w:tc>
        <w:tc>
          <w:tcPr>
            <w:tcW w:w="1368" w:type="dxa"/>
          </w:tcPr>
          <w:p w:rsidR="00C459F8" w:rsidRPr="00305A0A" w:rsidRDefault="00C459F8" w:rsidP="00831D59">
            <w:pPr>
              <w:spacing w:line="276" w:lineRule="auto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6</w:t>
            </w:r>
          </w:p>
        </w:tc>
        <w:tc>
          <w:tcPr>
            <w:tcW w:w="1368" w:type="dxa"/>
          </w:tcPr>
          <w:p w:rsidR="00C459F8" w:rsidRPr="00305A0A" w:rsidRDefault="00C459F8" w:rsidP="00831D59">
            <w:pPr>
              <w:spacing w:line="276" w:lineRule="auto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7</w:t>
            </w:r>
          </w:p>
        </w:tc>
      </w:tr>
      <w:tr w:rsidR="00C459F8" w:rsidTr="00831D59">
        <w:tc>
          <w:tcPr>
            <w:tcW w:w="1367" w:type="dxa"/>
          </w:tcPr>
          <w:p w:rsidR="00C459F8" w:rsidRDefault="00C459F8" w:rsidP="00831D59">
            <w:pPr>
              <w:spacing w:line="276" w:lineRule="auto"/>
              <w:jc w:val="both"/>
              <w:rPr>
                <w:color w:val="002060"/>
              </w:rPr>
            </w:pPr>
          </w:p>
        </w:tc>
        <w:tc>
          <w:tcPr>
            <w:tcW w:w="1367" w:type="dxa"/>
          </w:tcPr>
          <w:p w:rsidR="00C459F8" w:rsidRDefault="00C459F8" w:rsidP="00831D59">
            <w:pPr>
              <w:spacing w:line="276" w:lineRule="auto"/>
              <w:jc w:val="both"/>
              <w:rPr>
                <w:color w:val="002060"/>
              </w:rPr>
            </w:pPr>
          </w:p>
        </w:tc>
        <w:tc>
          <w:tcPr>
            <w:tcW w:w="1367" w:type="dxa"/>
          </w:tcPr>
          <w:p w:rsidR="00C459F8" w:rsidRDefault="00C459F8" w:rsidP="00831D59">
            <w:pPr>
              <w:spacing w:line="276" w:lineRule="auto"/>
              <w:jc w:val="both"/>
              <w:rPr>
                <w:color w:val="002060"/>
              </w:rPr>
            </w:pPr>
          </w:p>
        </w:tc>
        <w:tc>
          <w:tcPr>
            <w:tcW w:w="1367" w:type="dxa"/>
          </w:tcPr>
          <w:p w:rsidR="00C459F8" w:rsidRDefault="00C459F8" w:rsidP="00831D59">
            <w:pPr>
              <w:spacing w:line="276" w:lineRule="auto"/>
              <w:jc w:val="both"/>
              <w:rPr>
                <w:color w:val="002060"/>
              </w:rPr>
            </w:pPr>
          </w:p>
        </w:tc>
        <w:tc>
          <w:tcPr>
            <w:tcW w:w="1367" w:type="dxa"/>
          </w:tcPr>
          <w:p w:rsidR="00C459F8" w:rsidRDefault="00C459F8" w:rsidP="00831D59">
            <w:pPr>
              <w:spacing w:line="276" w:lineRule="auto"/>
              <w:jc w:val="both"/>
              <w:rPr>
                <w:color w:val="002060"/>
              </w:rPr>
            </w:pPr>
          </w:p>
        </w:tc>
        <w:tc>
          <w:tcPr>
            <w:tcW w:w="1368" w:type="dxa"/>
          </w:tcPr>
          <w:p w:rsidR="00C459F8" w:rsidRDefault="00C459F8" w:rsidP="00831D59">
            <w:pPr>
              <w:spacing w:line="276" w:lineRule="auto"/>
              <w:jc w:val="both"/>
              <w:rPr>
                <w:color w:val="002060"/>
              </w:rPr>
            </w:pPr>
          </w:p>
        </w:tc>
        <w:tc>
          <w:tcPr>
            <w:tcW w:w="1368" w:type="dxa"/>
          </w:tcPr>
          <w:p w:rsidR="00C459F8" w:rsidRDefault="00C459F8" w:rsidP="00831D59">
            <w:pPr>
              <w:spacing w:line="276" w:lineRule="auto"/>
              <w:jc w:val="both"/>
              <w:rPr>
                <w:color w:val="002060"/>
              </w:rPr>
            </w:pPr>
          </w:p>
        </w:tc>
      </w:tr>
    </w:tbl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D9F" w:rsidP="00C459F8">
      <w:pPr>
        <w:spacing w:after="0" w:line="276" w:lineRule="auto"/>
        <w:jc w:val="center"/>
      </w:pPr>
      <w:hyperlink r:id="rId23" w:history="1">
        <w:r w:rsidR="00C459F8" w:rsidRPr="00CD6289">
          <w:rPr>
            <w:rStyle w:val="a5"/>
            <w:b/>
            <w:i/>
          </w:rPr>
          <w:t>Газета_№8_Город Северобайкальск</w:t>
        </w:r>
      </w:hyperlink>
    </w:p>
    <w:p w:rsidR="00C459F8" w:rsidRPr="00CD6289" w:rsidRDefault="00C459F8" w:rsidP="00C459F8">
      <w:pPr>
        <w:spacing w:after="0" w:line="276" w:lineRule="auto"/>
        <w:jc w:val="center"/>
        <w:rPr>
          <w:b/>
          <w:i/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9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Прочитайте описание двух растений</w:t>
      </w:r>
      <w:r>
        <w:rPr>
          <w:b/>
          <w:color w:val="002060"/>
        </w:rPr>
        <w:t>, которые популярны в Бурятии</w:t>
      </w:r>
      <w:r w:rsidRPr="00230C2C">
        <w:rPr>
          <w:b/>
          <w:color w:val="002060"/>
        </w:rPr>
        <w:t>.</w:t>
      </w:r>
    </w:p>
    <w:p w:rsidR="00C459F8" w:rsidRPr="009F4AA6" w:rsidRDefault="00C459F8" w:rsidP="00C459F8">
      <w:pPr>
        <w:spacing w:after="0" w:line="276" w:lineRule="auto"/>
        <w:ind w:left="709"/>
        <w:jc w:val="both"/>
        <w:rPr>
          <w:i/>
          <w:color w:val="002060"/>
        </w:rPr>
      </w:pPr>
      <w:r w:rsidRPr="009F4AA6">
        <w:rPr>
          <w:i/>
          <w:color w:val="002060"/>
        </w:rPr>
        <w:t>«Среди однолетних травянистых культурных растений, хорошо переносящих низкие температуры и не требовательных к почве, особое место занимает укроп. Для нормального роста и развития ему требуется достаточная освещенность участка. При затемнении посевов листья светлеют, стебель вытягивается и поникает».</w:t>
      </w:r>
    </w:p>
    <w:p w:rsidR="00C459F8" w:rsidRDefault="00C459F8" w:rsidP="00C459F8">
      <w:pPr>
        <w:spacing w:after="0" w:line="276" w:lineRule="auto"/>
        <w:ind w:left="709"/>
        <w:jc w:val="both"/>
        <w:rPr>
          <w:i/>
          <w:color w:val="002060"/>
        </w:rPr>
      </w:pPr>
      <w:r w:rsidRPr="009F4AA6">
        <w:rPr>
          <w:i/>
          <w:color w:val="002060"/>
        </w:rPr>
        <w:t>«Лук – относительно холодостойкое многолетнее культурное травянистое растение. Всходы переносят пониженные температуры и заморозки. По отношению к свету репчатый лук менее требователен, чем, например, томаты, огурцы или горох. Для успешного выращивания лука необходимы плодотворные почвы».</w:t>
      </w:r>
    </w:p>
    <w:p w:rsidR="00C459F8" w:rsidRDefault="00C459F8" w:rsidP="00C459F8">
      <w:pPr>
        <w:spacing w:after="0" w:line="276" w:lineRule="auto"/>
        <w:ind w:left="709"/>
        <w:jc w:val="both"/>
        <w:rPr>
          <w:color w:val="002060"/>
        </w:rPr>
      </w:pPr>
    </w:p>
    <w:p w:rsidR="00C459F8" w:rsidRPr="009F4AA6" w:rsidRDefault="00C459F8" w:rsidP="00C459F8">
      <w:pPr>
        <w:spacing w:after="0" w:line="276" w:lineRule="auto"/>
        <w:ind w:left="709"/>
        <w:jc w:val="both"/>
        <w:rPr>
          <w:color w:val="002060"/>
        </w:rPr>
      </w:pPr>
      <w:r w:rsidRPr="009F4AA6">
        <w:rPr>
          <w:color w:val="002060"/>
        </w:rPr>
        <w:t xml:space="preserve">Сравните укроп и лук. В ответе укажите два признака, одинаковых для </w:t>
      </w:r>
      <w:r>
        <w:rPr>
          <w:color w:val="002060"/>
        </w:rPr>
        <w:t>данных</w:t>
      </w:r>
      <w:r w:rsidRPr="009F4AA6">
        <w:rPr>
          <w:color w:val="002060"/>
        </w:rPr>
        <w:t xml:space="preserve"> растений, и два признака, по которым они отличаются друг от друга.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9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Изучите таблицу погоды в городе Северобайкальск по месяцам и выполните задания.</w:t>
      </w:r>
    </w:p>
    <w:p w:rsidR="00C459F8" w:rsidRDefault="00C459F8" w:rsidP="00C459F8">
      <w:pPr>
        <w:pStyle w:val="a3"/>
        <w:spacing w:after="0" w:line="276" w:lineRule="auto"/>
        <w:ind w:left="0"/>
        <w:jc w:val="center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4819650" cy="32099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060" t="37749" r="30677" b="2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73" cy="32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F8" w:rsidRPr="00A87F33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  <w:r w:rsidRPr="0010403B">
        <w:rPr>
          <w:b/>
          <w:color w:val="002060"/>
        </w:rPr>
        <w:t>1.1.</w:t>
      </w:r>
      <w:r w:rsidRPr="00A87F33">
        <w:rPr>
          <w:color w:val="002060"/>
        </w:rPr>
        <w:t xml:space="preserve"> Выбери верные утверждения: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1.</w:t>
      </w:r>
      <w:r>
        <w:rPr>
          <w:i/>
          <w:color w:val="002060"/>
        </w:rPr>
        <w:t xml:space="preserve"> Самый теплый месяц – июль.</w:t>
      </w:r>
      <w:r w:rsidRPr="00A87F33">
        <w:rPr>
          <w:i/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2.</w:t>
      </w:r>
      <w:r>
        <w:rPr>
          <w:i/>
          <w:color w:val="002060"/>
        </w:rPr>
        <w:t xml:space="preserve"> Самый холодный месяц – февраль.</w:t>
      </w:r>
      <w:r w:rsidRPr="00A87F33">
        <w:rPr>
          <w:i/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3.</w:t>
      </w:r>
      <w:r>
        <w:rPr>
          <w:i/>
          <w:color w:val="002060"/>
        </w:rPr>
        <w:t xml:space="preserve"> В июне больше солнца.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4.</w:t>
      </w:r>
      <w:r w:rsidRPr="00A87F33">
        <w:rPr>
          <w:i/>
          <w:color w:val="002060"/>
        </w:rPr>
        <w:t xml:space="preserve"> В марте больше дождливых дней.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  <w:r w:rsidRPr="0010403B">
        <w:rPr>
          <w:b/>
          <w:color w:val="002060"/>
        </w:rPr>
        <w:t>1.2.</w:t>
      </w:r>
      <w:r w:rsidRPr="00A87F33">
        <w:rPr>
          <w:color w:val="002060"/>
        </w:rPr>
        <w:t xml:space="preserve"> Составь 2-3 верных утверждения для остальных месяцев.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  <w:r>
        <w:rPr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9"/>
        </w:numPr>
        <w:spacing w:after="0" w:line="276" w:lineRule="auto"/>
        <w:ind w:left="709"/>
        <w:jc w:val="both"/>
        <w:rPr>
          <w:b/>
          <w:color w:val="002060"/>
        </w:rPr>
      </w:pPr>
      <w:r>
        <w:rPr>
          <w:b/>
          <w:color w:val="002060"/>
        </w:rPr>
        <w:lastRenderedPageBreak/>
        <w:t>08 октября 1969 г.</w:t>
      </w:r>
      <w:r w:rsidRPr="00230C2C">
        <w:rPr>
          <w:b/>
          <w:color w:val="002060"/>
        </w:rPr>
        <w:t xml:space="preserve"> советским астрономом Людмилой Черных в Крымской астрофизической обсерватории был открыт астероид, который был назван в честь героического труда строителей Байкало-Амурской магистрали – БАМ 2031. Астероид – это малая планета. По составу и свойствам </w:t>
      </w:r>
      <w:r>
        <w:rPr>
          <w:b/>
          <w:color w:val="002060"/>
        </w:rPr>
        <w:t>астероиды</w:t>
      </w:r>
      <w:r w:rsidRPr="00230C2C">
        <w:rPr>
          <w:b/>
          <w:color w:val="002060"/>
        </w:rPr>
        <w:t xml:space="preserve"> делятся на три группы: каменные, железокаменные и железные. Астероид является холодным телом, отражающим солнечный свет. А как ты думаешь, может ли астероид испускать собственный свет?</w:t>
      </w:r>
    </w:p>
    <w:p w:rsidR="00C459F8" w:rsidRDefault="00C459F8" w:rsidP="00C459F8">
      <w:pPr>
        <w:pStyle w:val="a3"/>
        <w:spacing w:after="0" w:line="276" w:lineRule="auto"/>
        <w:ind w:left="709"/>
        <w:jc w:val="center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4067175" cy="20193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4677" t="43020" r="26082" b="3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731" cy="20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9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 xml:space="preserve">На новогодние каникулы ребята планируют поездку на горнолыжный курорт «Большая медведица». Перед поездкой они изучили прейскурант цен проката </w:t>
      </w:r>
      <w:r>
        <w:rPr>
          <w:b/>
          <w:color w:val="002060"/>
        </w:rPr>
        <w:t xml:space="preserve">спортивного инвентаря </w:t>
      </w:r>
      <w:r w:rsidRPr="00230C2C">
        <w:rPr>
          <w:b/>
          <w:color w:val="002060"/>
        </w:rPr>
        <w:t>горнолыжного курорта.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8D6593">
        <w:rPr>
          <w:i/>
          <w:color w:val="002060"/>
        </w:rPr>
        <w:t>Ребята решили поехать на базу на 2 дня. На каждый день ребята забронировали горные лыжи, сноутюб, сноуборд по 2 часа каждый. Какова стоимость использованного ребятами спортивного инвентаря на одного человека?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</w:p>
    <w:tbl>
      <w:tblPr>
        <w:tblStyle w:val="a4"/>
        <w:tblW w:w="0" w:type="auto"/>
        <w:tblInd w:w="709" w:type="dxa"/>
        <w:tblLook w:val="04A0"/>
      </w:tblPr>
      <w:tblGrid>
        <w:gridCol w:w="4474"/>
        <w:gridCol w:w="4388"/>
      </w:tblGrid>
      <w:tr w:rsidR="00C459F8" w:rsidTr="00831D59">
        <w:tc>
          <w:tcPr>
            <w:tcW w:w="4785" w:type="dxa"/>
          </w:tcPr>
          <w:p w:rsidR="00C459F8" w:rsidRPr="008D6593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8D6593">
              <w:rPr>
                <w:b/>
                <w:i/>
                <w:color w:val="002060"/>
              </w:rPr>
              <w:t>Наименование</w:t>
            </w:r>
          </w:p>
        </w:tc>
        <w:tc>
          <w:tcPr>
            <w:tcW w:w="4786" w:type="dxa"/>
          </w:tcPr>
          <w:p w:rsidR="00C459F8" w:rsidRPr="008D6593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8D6593">
              <w:rPr>
                <w:b/>
                <w:i/>
                <w:color w:val="002060"/>
              </w:rPr>
              <w:t>Цена за 30 минут</w:t>
            </w:r>
          </w:p>
        </w:tc>
      </w:tr>
      <w:tr w:rsidR="00C459F8" w:rsidTr="00831D59">
        <w:tc>
          <w:tcPr>
            <w:tcW w:w="478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Сноутюб</w:t>
            </w:r>
          </w:p>
        </w:tc>
        <w:tc>
          <w:tcPr>
            <w:tcW w:w="478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200</w:t>
            </w:r>
          </w:p>
        </w:tc>
      </w:tr>
      <w:tr w:rsidR="00C459F8" w:rsidTr="00831D59">
        <w:tc>
          <w:tcPr>
            <w:tcW w:w="478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Горные лыжи</w:t>
            </w:r>
          </w:p>
        </w:tc>
        <w:tc>
          <w:tcPr>
            <w:tcW w:w="478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200</w:t>
            </w:r>
          </w:p>
        </w:tc>
      </w:tr>
      <w:tr w:rsidR="00C459F8" w:rsidTr="00831D59">
        <w:tc>
          <w:tcPr>
            <w:tcW w:w="478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Беговые лыжи</w:t>
            </w:r>
          </w:p>
        </w:tc>
        <w:tc>
          <w:tcPr>
            <w:tcW w:w="478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200</w:t>
            </w:r>
          </w:p>
        </w:tc>
      </w:tr>
      <w:tr w:rsidR="00C459F8" w:rsidTr="00831D59">
        <w:tc>
          <w:tcPr>
            <w:tcW w:w="478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Сноуборд</w:t>
            </w:r>
          </w:p>
        </w:tc>
        <w:tc>
          <w:tcPr>
            <w:tcW w:w="478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200</w:t>
            </w:r>
          </w:p>
        </w:tc>
      </w:tr>
      <w:tr w:rsidR="00C459F8" w:rsidTr="00831D59">
        <w:tc>
          <w:tcPr>
            <w:tcW w:w="478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Ледянка, санки</w:t>
            </w:r>
          </w:p>
        </w:tc>
        <w:tc>
          <w:tcPr>
            <w:tcW w:w="478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150</w:t>
            </w:r>
          </w:p>
        </w:tc>
      </w:tr>
      <w:tr w:rsidR="00C459F8" w:rsidTr="00831D59">
        <w:tc>
          <w:tcPr>
            <w:tcW w:w="478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Подъемник</w:t>
            </w:r>
          </w:p>
        </w:tc>
        <w:tc>
          <w:tcPr>
            <w:tcW w:w="478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100</w:t>
            </w:r>
          </w:p>
        </w:tc>
      </w:tr>
      <w:tr w:rsidR="00C459F8" w:rsidTr="00831D59">
        <w:tc>
          <w:tcPr>
            <w:tcW w:w="478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Использование трассы со своими горными лыжами или сноубордом</w:t>
            </w:r>
          </w:p>
        </w:tc>
        <w:tc>
          <w:tcPr>
            <w:tcW w:w="478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100</w:t>
            </w:r>
          </w:p>
        </w:tc>
      </w:tr>
    </w:tbl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D9F" w:rsidP="00C459F8">
      <w:pPr>
        <w:spacing w:after="0" w:line="276" w:lineRule="auto"/>
        <w:jc w:val="center"/>
      </w:pPr>
      <w:hyperlink r:id="rId26" w:history="1">
        <w:r w:rsidR="00C459F8" w:rsidRPr="00CD6289">
          <w:rPr>
            <w:rStyle w:val="a5"/>
            <w:b/>
            <w:i/>
            <w:lang w:val="en-US"/>
          </w:rPr>
          <w:t>Газета_№9_Еравнинский район</w:t>
        </w:r>
      </w:hyperlink>
    </w:p>
    <w:p w:rsidR="00C459F8" w:rsidRPr="00CD6289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230C2C" w:rsidRDefault="00C459F8" w:rsidP="008A7C80">
      <w:pPr>
        <w:pStyle w:val="a3"/>
        <w:numPr>
          <w:ilvl w:val="0"/>
          <w:numId w:val="10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Узнай</w:t>
      </w:r>
      <w:r>
        <w:rPr>
          <w:b/>
          <w:color w:val="002060"/>
        </w:rPr>
        <w:t>те</w:t>
      </w:r>
      <w:r w:rsidRPr="00230C2C">
        <w:rPr>
          <w:b/>
          <w:color w:val="002060"/>
        </w:rPr>
        <w:t xml:space="preserve"> по описанию, о каком животном идет речь.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8D6593">
        <w:rPr>
          <w:i/>
          <w:color w:val="002060"/>
        </w:rPr>
        <w:t>Уютные гнезда устраивают эти зверьки. Они имеет форму шара и выстланы внутри травой, мхом, пухом, шерстью. Это очень запасливое животное. В окрестностях своего гнезда зверек устраивает множество кладовых, где хранит орехи, желуди, шишки. Заготавливает он и грибы, накалывая их на сухие веточки высоко над землей.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  <w:r w:rsidRPr="00230C2C">
        <w:rPr>
          <w:i/>
          <w:color w:val="002060"/>
        </w:rPr>
        <w:t>Ответ:</w:t>
      </w:r>
      <w:r>
        <w:rPr>
          <w:color w:val="002060"/>
        </w:rPr>
        <w:t>_______________________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10"/>
        </w:numPr>
        <w:spacing w:after="0" w:line="276" w:lineRule="auto"/>
        <w:ind w:left="709"/>
        <w:jc w:val="both"/>
        <w:rPr>
          <w:b/>
          <w:color w:val="002060"/>
        </w:rPr>
      </w:pPr>
      <w:r>
        <w:rPr>
          <w:b/>
          <w:color w:val="002060"/>
        </w:rPr>
        <w:t>Напишите, ч</w:t>
      </w:r>
      <w:r w:rsidRPr="00230C2C">
        <w:rPr>
          <w:b/>
          <w:color w:val="002060"/>
        </w:rPr>
        <w:t xml:space="preserve">то это за дерево? </w:t>
      </w:r>
    </w:p>
    <w:p w:rsidR="00C459F8" w:rsidRPr="0081153D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1.</w:t>
      </w:r>
      <w:r w:rsidRPr="0081153D">
        <w:rPr>
          <w:i/>
          <w:color w:val="002060"/>
        </w:rPr>
        <w:t xml:space="preserve"> Это дерево – самое распространенное дерево на территории России, поэтому </w:t>
      </w:r>
      <w:r>
        <w:rPr>
          <w:i/>
          <w:color w:val="002060"/>
        </w:rPr>
        <w:t>его</w:t>
      </w:r>
      <w:r w:rsidRPr="0081153D">
        <w:rPr>
          <w:i/>
          <w:color w:val="002060"/>
        </w:rPr>
        <w:t xml:space="preserve"> называют национальным деревом нашей страны. </w:t>
      </w:r>
      <w:r>
        <w:rPr>
          <w:i/>
          <w:color w:val="002060"/>
        </w:rPr>
        <w:t>_________________</w:t>
      </w:r>
    </w:p>
    <w:p w:rsidR="00C459F8" w:rsidRPr="0081153D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2.</w:t>
      </w:r>
      <w:r w:rsidRPr="0081153D">
        <w:rPr>
          <w:i/>
          <w:color w:val="002060"/>
        </w:rPr>
        <w:t xml:space="preserve"> </w:t>
      </w:r>
      <w:r>
        <w:rPr>
          <w:i/>
          <w:color w:val="002060"/>
        </w:rPr>
        <w:t>Это дерево</w:t>
      </w:r>
      <w:r w:rsidRPr="0081153D">
        <w:rPr>
          <w:i/>
          <w:color w:val="002060"/>
        </w:rPr>
        <w:t xml:space="preserve"> выше сосны и ели. Ветки у </w:t>
      </w:r>
      <w:r>
        <w:rPr>
          <w:i/>
          <w:color w:val="002060"/>
        </w:rPr>
        <w:t>него</w:t>
      </w:r>
      <w:r w:rsidRPr="0081153D">
        <w:rPr>
          <w:i/>
          <w:color w:val="002060"/>
        </w:rPr>
        <w:t xml:space="preserve"> редкие, хвоя негустая, мягкая, держится всего один год. Каждую осень дерево сбрасывает свои иголки.</w:t>
      </w:r>
      <w:r>
        <w:rPr>
          <w:i/>
          <w:color w:val="002060"/>
        </w:rPr>
        <w:t xml:space="preserve"> ________________</w:t>
      </w:r>
      <w:r w:rsidRPr="0081153D">
        <w:rPr>
          <w:i/>
          <w:color w:val="002060"/>
        </w:rPr>
        <w:t xml:space="preserve"> </w:t>
      </w:r>
    </w:p>
    <w:p w:rsidR="00C459F8" w:rsidRPr="0081153D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3.</w:t>
      </w:r>
      <w:r w:rsidRPr="0081153D">
        <w:rPr>
          <w:i/>
          <w:color w:val="002060"/>
        </w:rPr>
        <w:t xml:space="preserve"> Весной на ветках </w:t>
      </w:r>
      <w:r>
        <w:rPr>
          <w:i/>
          <w:color w:val="002060"/>
        </w:rPr>
        <w:t xml:space="preserve">этого дерева </w:t>
      </w:r>
      <w:r w:rsidRPr="0081153D">
        <w:rPr>
          <w:i/>
          <w:color w:val="002060"/>
        </w:rPr>
        <w:t xml:space="preserve">появляются мелкие, величиной с грецкий орех, шишки. Незрелая шишка красная, издали смотрится, как цветок. К осени семена из шишек высыпаются, шишки темнеют и становятся похожими на сушеные грибы. </w:t>
      </w:r>
      <w:r>
        <w:rPr>
          <w:i/>
          <w:color w:val="002060"/>
        </w:rPr>
        <w:t>________________</w:t>
      </w:r>
    </w:p>
    <w:p w:rsidR="00C459F8" w:rsidRPr="0081153D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4.</w:t>
      </w:r>
      <w:r w:rsidRPr="0081153D">
        <w:rPr>
          <w:i/>
          <w:color w:val="002060"/>
        </w:rPr>
        <w:t xml:space="preserve"> Дерево </w:t>
      </w:r>
      <w:r>
        <w:rPr>
          <w:i/>
          <w:color w:val="002060"/>
        </w:rPr>
        <w:t xml:space="preserve">это </w:t>
      </w:r>
      <w:r w:rsidRPr="0081153D">
        <w:rPr>
          <w:i/>
          <w:color w:val="002060"/>
        </w:rPr>
        <w:t>неприхотливо, может расти на разных почвах на севере, в тундре, где не встретишь никакое другое дерево.</w:t>
      </w:r>
      <w:r>
        <w:rPr>
          <w:i/>
          <w:color w:val="002060"/>
        </w:rPr>
        <w:t xml:space="preserve"> _________________</w:t>
      </w:r>
      <w:r w:rsidRPr="0081153D">
        <w:rPr>
          <w:i/>
          <w:color w:val="002060"/>
        </w:rPr>
        <w:t xml:space="preserve"> </w:t>
      </w:r>
    </w:p>
    <w:p w:rsidR="00C459F8" w:rsidRPr="0081153D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5.</w:t>
      </w:r>
      <w:r w:rsidRPr="0081153D">
        <w:rPr>
          <w:i/>
          <w:color w:val="002060"/>
        </w:rPr>
        <w:t xml:space="preserve"> Живёт </w:t>
      </w:r>
      <w:r>
        <w:rPr>
          <w:i/>
          <w:color w:val="002060"/>
        </w:rPr>
        <w:t xml:space="preserve">это </w:t>
      </w:r>
      <w:r w:rsidRPr="0081153D">
        <w:rPr>
          <w:i/>
          <w:color w:val="002060"/>
        </w:rPr>
        <w:t xml:space="preserve">дерево 300–500 лет. </w:t>
      </w:r>
      <w:r>
        <w:rPr>
          <w:i/>
          <w:color w:val="002060"/>
        </w:rPr>
        <w:t>_________________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6.</w:t>
      </w:r>
      <w:r w:rsidRPr="0081153D">
        <w:rPr>
          <w:i/>
          <w:color w:val="002060"/>
        </w:rPr>
        <w:t xml:space="preserve"> Животные приходят в светлый лес как в столовую. Сочную хвою этого дерева очень любят зайцы.</w:t>
      </w:r>
      <w:r>
        <w:rPr>
          <w:i/>
          <w:color w:val="002060"/>
        </w:rPr>
        <w:t xml:space="preserve"> __________________</w:t>
      </w: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10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 xml:space="preserve">Летом в деревне у </w:t>
      </w:r>
      <w:r>
        <w:rPr>
          <w:b/>
          <w:color w:val="002060"/>
        </w:rPr>
        <w:t>бабушки и дедушки</w:t>
      </w:r>
      <w:r w:rsidRPr="00230C2C">
        <w:rPr>
          <w:b/>
          <w:color w:val="002060"/>
        </w:rPr>
        <w:t xml:space="preserve"> начинается сенокос. Для того, чтобы скошенное сено подсохл</w:t>
      </w:r>
      <w:r>
        <w:rPr>
          <w:b/>
          <w:color w:val="002060"/>
        </w:rPr>
        <w:t>о, нужно 2 сухих дня. Определить</w:t>
      </w:r>
      <w:r w:rsidRPr="00230C2C">
        <w:rPr>
          <w:b/>
          <w:color w:val="002060"/>
        </w:rPr>
        <w:t xml:space="preserve">, когда будет дождь можно с помощью барометра. Если давление повышается – к ясной погоде, понижение давления </w:t>
      </w:r>
      <w:r>
        <w:rPr>
          <w:b/>
          <w:color w:val="002060"/>
        </w:rPr>
        <w:t xml:space="preserve">- </w:t>
      </w:r>
      <w:r w:rsidRPr="00230C2C">
        <w:rPr>
          <w:b/>
          <w:color w:val="002060"/>
        </w:rPr>
        <w:t>к дождю.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10403B">
        <w:rPr>
          <w:color w:val="002060"/>
        </w:rPr>
        <w:t>Проанализируй</w:t>
      </w:r>
      <w:r>
        <w:rPr>
          <w:color w:val="002060"/>
        </w:rPr>
        <w:t>те</w:t>
      </w:r>
      <w:r w:rsidRPr="0010403B">
        <w:rPr>
          <w:color w:val="002060"/>
        </w:rPr>
        <w:t xml:space="preserve"> показания барометра в течение 2 дней и сделай</w:t>
      </w:r>
      <w:r>
        <w:rPr>
          <w:color w:val="002060"/>
        </w:rPr>
        <w:t>те</w:t>
      </w:r>
      <w:r w:rsidRPr="0010403B">
        <w:rPr>
          <w:color w:val="002060"/>
        </w:rPr>
        <w:t xml:space="preserve"> вывод.</w:t>
      </w:r>
      <w:r w:rsidRPr="00230C2C">
        <w:rPr>
          <w:b/>
          <w:color w:val="002060"/>
        </w:rPr>
        <w:t xml:space="preserve"> </w:t>
      </w:r>
      <w:r w:rsidRPr="0010403B">
        <w:rPr>
          <w:color w:val="002060"/>
        </w:rPr>
        <w:t>Выбери</w:t>
      </w:r>
      <w:r>
        <w:rPr>
          <w:color w:val="002060"/>
        </w:rPr>
        <w:t>те</w:t>
      </w:r>
      <w:r w:rsidRPr="0010403B">
        <w:rPr>
          <w:color w:val="002060"/>
        </w:rPr>
        <w:t xml:space="preserve"> верное предложение для вывода:</w:t>
      </w:r>
      <w:r w:rsidRPr="0081153D">
        <w:rPr>
          <w:i/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1.</w:t>
      </w:r>
      <w:r w:rsidRPr="0081153D">
        <w:rPr>
          <w:i/>
          <w:color w:val="002060"/>
        </w:rPr>
        <w:t xml:space="preserve"> Давление понижается, поэтому будет дождь и косить не следует.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2.</w:t>
      </w:r>
      <w:r w:rsidRPr="0081153D">
        <w:rPr>
          <w:i/>
          <w:color w:val="002060"/>
        </w:rPr>
        <w:t xml:space="preserve"> Давление понижается, поэтому ожидается ясная погода, можно косить.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3.</w:t>
      </w:r>
      <w:r w:rsidRPr="0081153D">
        <w:rPr>
          <w:i/>
          <w:color w:val="002060"/>
        </w:rPr>
        <w:t xml:space="preserve"> Давление повышается, поэтому будет дождь, косить не следует.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4.</w:t>
      </w:r>
      <w:r w:rsidRPr="0081153D">
        <w:rPr>
          <w:i/>
          <w:color w:val="002060"/>
        </w:rPr>
        <w:t xml:space="preserve"> Давление повышается, поэтому ожидается ясная погода, можно косить</w:t>
      </w:r>
    </w:p>
    <w:p w:rsidR="00C459F8" w:rsidRDefault="00C459F8" w:rsidP="00C459F8">
      <w:pPr>
        <w:pStyle w:val="a3"/>
        <w:spacing w:after="0" w:line="276" w:lineRule="auto"/>
        <w:ind w:left="567"/>
        <w:jc w:val="center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2453005" cy="1781175"/>
            <wp:effectExtent l="1905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3576" t="27493" r="19829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16" cy="17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lang w:eastAsia="ru-RU"/>
        </w:rPr>
        <w:drawing>
          <wp:inline distT="0" distB="0" distL="0" distR="0">
            <wp:extent cx="2390775" cy="18383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3816" t="33476" r="19509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04" cy="184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Pr="00230C2C" w:rsidRDefault="00C459F8" w:rsidP="008A7C80">
      <w:pPr>
        <w:pStyle w:val="a3"/>
        <w:numPr>
          <w:ilvl w:val="0"/>
          <w:numId w:val="10"/>
        </w:numPr>
        <w:spacing w:after="0" w:line="276" w:lineRule="auto"/>
        <w:ind w:left="709"/>
        <w:jc w:val="both"/>
        <w:rPr>
          <w:b/>
          <w:color w:val="002060"/>
        </w:rPr>
      </w:pPr>
      <w:r w:rsidRPr="00230C2C">
        <w:rPr>
          <w:b/>
          <w:color w:val="002060"/>
        </w:rPr>
        <w:t>Вспомни</w:t>
      </w:r>
      <w:r>
        <w:rPr>
          <w:b/>
          <w:color w:val="002060"/>
        </w:rPr>
        <w:t>те</w:t>
      </w:r>
      <w:r w:rsidRPr="00230C2C">
        <w:rPr>
          <w:b/>
          <w:color w:val="002060"/>
        </w:rPr>
        <w:t xml:space="preserve"> содержание предыдущих номеров</w:t>
      </w:r>
      <w:r>
        <w:rPr>
          <w:b/>
          <w:color w:val="002060"/>
        </w:rPr>
        <w:t xml:space="preserve"> газеты «Путешествие Ирбиса по Бурятии»</w:t>
      </w:r>
      <w:r w:rsidRPr="00230C2C">
        <w:rPr>
          <w:b/>
          <w:color w:val="002060"/>
        </w:rPr>
        <w:t xml:space="preserve"> и соотнеси</w:t>
      </w:r>
      <w:r>
        <w:rPr>
          <w:b/>
          <w:color w:val="002060"/>
        </w:rPr>
        <w:t>те</w:t>
      </w:r>
      <w:r w:rsidRPr="00230C2C">
        <w:rPr>
          <w:b/>
          <w:color w:val="002060"/>
        </w:rPr>
        <w:t xml:space="preserve"> природные объекты с названиями районов.</w:t>
      </w:r>
    </w:p>
    <w:tbl>
      <w:tblPr>
        <w:tblStyle w:val="a4"/>
        <w:tblW w:w="0" w:type="auto"/>
        <w:tblInd w:w="709" w:type="dxa"/>
        <w:tblLook w:val="04A0"/>
      </w:tblPr>
      <w:tblGrid>
        <w:gridCol w:w="4514"/>
        <w:gridCol w:w="4348"/>
      </w:tblGrid>
      <w:tr w:rsidR="00C459F8" w:rsidTr="00831D59">
        <w:tc>
          <w:tcPr>
            <w:tcW w:w="4514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Окинский район</w:t>
            </w:r>
          </w:p>
        </w:tc>
        <w:tc>
          <w:tcPr>
            <w:tcW w:w="4348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14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Баргузинский район</w:t>
            </w:r>
          </w:p>
        </w:tc>
        <w:tc>
          <w:tcPr>
            <w:tcW w:w="4348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14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Прибайкальский район</w:t>
            </w:r>
          </w:p>
        </w:tc>
        <w:tc>
          <w:tcPr>
            <w:tcW w:w="4348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14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Селенгинский район</w:t>
            </w:r>
          </w:p>
        </w:tc>
        <w:tc>
          <w:tcPr>
            <w:tcW w:w="4348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14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Кабанский район</w:t>
            </w:r>
          </w:p>
        </w:tc>
        <w:tc>
          <w:tcPr>
            <w:tcW w:w="4348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14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Кяхтинский район</w:t>
            </w:r>
          </w:p>
        </w:tc>
        <w:tc>
          <w:tcPr>
            <w:tcW w:w="4348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14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Северо-Байкальский район</w:t>
            </w:r>
          </w:p>
        </w:tc>
        <w:tc>
          <w:tcPr>
            <w:tcW w:w="4348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14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г. Северобайкальск</w:t>
            </w:r>
          </w:p>
        </w:tc>
        <w:tc>
          <w:tcPr>
            <w:tcW w:w="4348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c>
          <w:tcPr>
            <w:tcW w:w="4514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Еравнинский район</w:t>
            </w:r>
          </w:p>
        </w:tc>
        <w:tc>
          <w:tcPr>
            <w:tcW w:w="4348" w:type="dxa"/>
          </w:tcPr>
          <w:p w:rsidR="00C459F8" w:rsidRPr="0081153D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</w:tbl>
    <w:p w:rsidR="00C459F8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b/>
          <w:i/>
          <w:color w:val="002060"/>
        </w:rPr>
      </w:pPr>
      <w:r w:rsidRPr="0081153D">
        <w:rPr>
          <w:color w:val="002060"/>
        </w:rPr>
        <w:t>Внеси</w:t>
      </w:r>
      <w:r>
        <w:rPr>
          <w:color w:val="002060"/>
        </w:rPr>
        <w:t>те</w:t>
      </w:r>
      <w:r w:rsidRPr="0081153D">
        <w:rPr>
          <w:color w:val="002060"/>
        </w:rPr>
        <w:t xml:space="preserve"> номера, соответствующие достопримечательностям, в таблицу с названиями районов.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1.</w:t>
      </w:r>
      <w:r w:rsidRPr="0081153D">
        <w:rPr>
          <w:i/>
          <w:color w:val="002060"/>
        </w:rPr>
        <w:t xml:space="preserve"> Большой Арангатуй;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2.</w:t>
      </w:r>
      <w:r w:rsidRPr="0081153D">
        <w:rPr>
          <w:i/>
          <w:color w:val="002060"/>
        </w:rPr>
        <w:t xml:space="preserve"> Дзелинда;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3.</w:t>
      </w:r>
      <w:r w:rsidRPr="0081153D">
        <w:rPr>
          <w:i/>
          <w:color w:val="002060"/>
        </w:rPr>
        <w:t xml:space="preserve"> Мунку-Сардык;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4.</w:t>
      </w:r>
      <w:r w:rsidRPr="0081153D">
        <w:rPr>
          <w:i/>
          <w:color w:val="002060"/>
        </w:rPr>
        <w:t xml:space="preserve"> Боярский разрез;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5.</w:t>
      </w:r>
      <w:r w:rsidRPr="0081153D">
        <w:rPr>
          <w:i/>
          <w:color w:val="002060"/>
        </w:rPr>
        <w:t>Озеро Фролиха;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6.</w:t>
      </w:r>
      <w:r w:rsidRPr="0081153D">
        <w:rPr>
          <w:i/>
          <w:color w:val="002060"/>
        </w:rPr>
        <w:t xml:space="preserve"> Вулкан Перетолчина;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7.</w:t>
      </w:r>
      <w:r w:rsidRPr="0081153D">
        <w:rPr>
          <w:i/>
          <w:color w:val="002060"/>
        </w:rPr>
        <w:t xml:space="preserve"> Котокель;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8.</w:t>
      </w:r>
      <w:r w:rsidRPr="0081153D">
        <w:rPr>
          <w:i/>
          <w:color w:val="002060"/>
        </w:rPr>
        <w:t xml:space="preserve"> Икатский хребет;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9.</w:t>
      </w:r>
      <w:r w:rsidRPr="0081153D">
        <w:rPr>
          <w:i/>
          <w:color w:val="002060"/>
        </w:rPr>
        <w:t xml:space="preserve"> Алтан-Сэргэ;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10.</w:t>
      </w:r>
      <w:r w:rsidRPr="0081153D">
        <w:rPr>
          <w:i/>
          <w:color w:val="002060"/>
        </w:rPr>
        <w:t xml:space="preserve"> Водопад Сказка;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11.</w:t>
      </w:r>
      <w:r w:rsidRPr="0081153D">
        <w:rPr>
          <w:i/>
          <w:color w:val="002060"/>
        </w:rPr>
        <w:t xml:space="preserve"> Тамчинский дацан;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12.</w:t>
      </w:r>
      <w:r w:rsidRPr="0081153D">
        <w:rPr>
          <w:i/>
          <w:color w:val="002060"/>
        </w:rPr>
        <w:t xml:space="preserve"> Пещера Городовой утес;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13.</w:t>
      </w:r>
      <w:r w:rsidRPr="0081153D">
        <w:rPr>
          <w:i/>
          <w:color w:val="002060"/>
        </w:rPr>
        <w:t xml:space="preserve"> Горнолыжная база «Большая медведица»;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14.</w:t>
      </w:r>
      <w:r w:rsidRPr="0081153D">
        <w:rPr>
          <w:i/>
          <w:color w:val="002060"/>
        </w:rPr>
        <w:t xml:space="preserve"> Дацан Балдан Брэйбун;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230C2C">
        <w:rPr>
          <w:b/>
          <w:i/>
          <w:color w:val="002060"/>
        </w:rPr>
        <w:t>15.</w:t>
      </w:r>
      <w:r w:rsidRPr="0081153D">
        <w:rPr>
          <w:i/>
          <w:color w:val="002060"/>
        </w:rPr>
        <w:t xml:space="preserve"> Поэтический сад камней;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16.</w:t>
      </w:r>
      <w:r w:rsidRPr="0081153D">
        <w:rPr>
          <w:i/>
          <w:color w:val="002060"/>
        </w:rPr>
        <w:t xml:space="preserve"> Мыс Лударь;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3E1100">
        <w:rPr>
          <w:b/>
          <w:i/>
          <w:color w:val="002060"/>
        </w:rPr>
        <w:t>17.</w:t>
      </w:r>
      <w:r w:rsidRPr="0081153D">
        <w:rPr>
          <w:i/>
          <w:color w:val="002060"/>
        </w:rPr>
        <w:t xml:space="preserve"> Маракта 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D9F" w:rsidP="00C459F8">
      <w:pPr>
        <w:spacing w:after="0" w:line="276" w:lineRule="auto"/>
        <w:jc w:val="center"/>
      </w:pPr>
      <w:hyperlink r:id="rId29" w:history="1">
        <w:r w:rsidR="00C459F8" w:rsidRPr="00CD6289">
          <w:rPr>
            <w:rStyle w:val="a5"/>
            <w:b/>
            <w:i/>
          </w:rPr>
          <w:t>Газета_№10_Мухоршибирский район</w:t>
        </w:r>
      </w:hyperlink>
    </w:p>
    <w:p w:rsidR="00C459F8" w:rsidRPr="00CD6289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3E1100" w:rsidRDefault="00C459F8" w:rsidP="008A7C80">
      <w:pPr>
        <w:pStyle w:val="a3"/>
        <w:numPr>
          <w:ilvl w:val="0"/>
          <w:numId w:val="11"/>
        </w:numPr>
        <w:spacing w:after="0" w:line="276" w:lineRule="auto"/>
        <w:ind w:left="709"/>
        <w:jc w:val="both"/>
        <w:rPr>
          <w:b/>
          <w:color w:val="002060"/>
        </w:rPr>
      </w:pPr>
      <w:r w:rsidRPr="003E1100">
        <w:rPr>
          <w:b/>
          <w:color w:val="002060"/>
        </w:rPr>
        <w:t xml:space="preserve">Может ли заяц-толай конкурировать с даурским ежом за пищевые ресурсы? </w:t>
      </w:r>
      <w:r>
        <w:rPr>
          <w:b/>
          <w:color w:val="002060"/>
        </w:rPr>
        <w:t>Ответ обоснуйте.</w:t>
      </w:r>
    </w:p>
    <w:p w:rsidR="00C459F8" w:rsidRPr="003E1100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3E1100" w:rsidRDefault="00C459F8" w:rsidP="008A7C80">
      <w:pPr>
        <w:pStyle w:val="a3"/>
        <w:numPr>
          <w:ilvl w:val="0"/>
          <w:numId w:val="11"/>
        </w:numPr>
        <w:spacing w:after="0" w:line="276" w:lineRule="auto"/>
        <w:ind w:left="709"/>
        <w:jc w:val="both"/>
        <w:rPr>
          <w:b/>
          <w:color w:val="002060"/>
        </w:rPr>
      </w:pPr>
      <w:r w:rsidRPr="003E1100">
        <w:rPr>
          <w:b/>
          <w:color w:val="002060"/>
        </w:rPr>
        <w:t>К чему может привести вспашка обширных степных территорий Мухоршибирского и Кяхтинского районов, не имеющих лесной растительности?</w:t>
      </w:r>
    </w:p>
    <w:p w:rsidR="00C459F8" w:rsidRPr="003E1100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3E1100" w:rsidRDefault="00C459F8" w:rsidP="008A7C80">
      <w:pPr>
        <w:pStyle w:val="a3"/>
        <w:numPr>
          <w:ilvl w:val="0"/>
          <w:numId w:val="11"/>
        </w:numPr>
        <w:spacing w:after="0" w:line="276" w:lineRule="auto"/>
        <w:ind w:left="709"/>
        <w:jc w:val="both"/>
        <w:rPr>
          <w:b/>
          <w:color w:val="002060"/>
        </w:rPr>
      </w:pPr>
      <w:r w:rsidRPr="003E1100">
        <w:rPr>
          <w:b/>
          <w:color w:val="002060"/>
        </w:rPr>
        <w:t>На территории Мухоршибирского района ведется добыча каменного угля открытым способом. При этом образуется карьер и отвалы. Влечет ли это за собой какие-то экологические последствия?</w:t>
      </w:r>
    </w:p>
    <w:p w:rsidR="00C459F8" w:rsidRPr="003E1100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DE2248" w:rsidRDefault="00C459F8" w:rsidP="008A7C80">
      <w:pPr>
        <w:pStyle w:val="a3"/>
        <w:numPr>
          <w:ilvl w:val="0"/>
          <w:numId w:val="11"/>
        </w:numPr>
        <w:spacing w:after="0" w:line="276" w:lineRule="auto"/>
        <w:ind w:left="709"/>
        <w:jc w:val="both"/>
        <w:rPr>
          <w:b/>
          <w:color w:val="002060"/>
        </w:rPr>
      </w:pPr>
      <w:r w:rsidRPr="003E1100">
        <w:rPr>
          <w:b/>
          <w:color w:val="002060"/>
        </w:rPr>
        <w:t>Почему дрофа зимой становится легкой жертвой хищников?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3E1100" w:rsidRDefault="00C459F8" w:rsidP="008A7C80">
      <w:pPr>
        <w:pStyle w:val="a3"/>
        <w:numPr>
          <w:ilvl w:val="0"/>
          <w:numId w:val="11"/>
        </w:numPr>
        <w:spacing w:after="0" w:line="276" w:lineRule="auto"/>
        <w:ind w:left="709"/>
        <w:jc w:val="both"/>
        <w:rPr>
          <w:b/>
          <w:color w:val="002060"/>
        </w:rPr>
      </w:pPr>
      <w:r w:rsidRPr="003E1100">
        <w:rPr>
          <w:b/>
          <w:color w:val="002060"/>
        </w:rPr>
        <w:t>Выбери</w:t>
      </w:r>
      <w:r>
        <w:rPr>
          <w:b/>
          <w:color w:val="002060"/>
        </w:rPr>
        <w:t>те</w:t>
      </w:r>
      <w:r w:rsidRPr="003E1100">
        <w:rPr>
          <w:b/>
          <w:color w:val="002060"/>
        </w:rPr>
        <w:t xml:space="preserve"> из перечня все утверждения, в которых описывается заяц-толай: </w:t>
      </w:r>
    </w:p>
    <w:p w:rsidR="00C459F8" w:rsidRPr="00DE2248" w:rsidRDefault="00C459F8" w:rsidP="00C459F8">
      <w:pPr>
        <w:pStyle w:val="a3"/>
        <w:spacing w:after="0" w:line="276" w:lineRule="auto"/>
        <w:ind w:left="709"/>
        <w:jc w:val="both"/>
        <w:rPr>
          <w:b/>
          <w:i/>
          <w:color w:val="002060"/>
        </w:rPr>
      </w:pPr>
      <w:r>
        <w:rPr>
          <w:b/>
          <w:i/>
          <w:color w:val="002060"/>
        </w:rPr>
        <w:t>А</w:t>
      </w:r>
      <w:r w:rsidRPr="003E1100">
        <w:rPr>
          <w:b/>
          <w:i/>
          <w:color w:val="002060"/>
        </w:rPr>
        <w:t>)</w:t>
      </w:r>
      <w:r>
        <w:rPr>
          <w:i/>
          <w:color w:val="002060"/>
        </w:rPr>
        <w:t xml:space="preserve"> Окраска белая.</w:t>
      </w:r>
      <w:r w:rsidRPr="00DE2248">
        <w:rPr>
          <w:i/>
          <w:color w:val="002060"/>
        </w:rPr>
        <w:t xml:space="preserve"> </w:t>
      </w:r>
    </w:p>
    <w:p w:rsidR="00C459F8" w:rsidRPr="00DE2248" w:rsidRDefault="00C459F8" w:rsidP="00C459F8">
      <w:pPr>
        <w:pStyle w:val="a3"/>
        <w:spacing w:after="0" w:line="276" w:lineRule="auto"/>
        <w:ind w:left="709"/>
        <w:jc w:val="both"/>
        <w:rPr>
          <w:b/>
          <w:i/>
          <w:color w:val="002060"/>
        </w:rPr>
      </w:pPr>
      <w:r>
        <w:rPr>
          <w:b/>
          <w:i/>
          <w:color w:val="002060"/>
        </w:rPr>
        <w:t>Б</w:t>
      </w:r>
      <w:r w:rsidRPr="003E1100">
        <w:rPr>
          <w:b/>
          <w:i/>
          <w:color w:val="002060"/>
        </w:rPr>
        <w:t>)</w:t>
      </w:r>
      <w:r>
        <w:rPr>
          <w:i/>
          <w:color w:val="002060"/>
        </w:rPr>
        <w:t xml:space="preserve"> Е</w:t>
      </w:r>
      <w:r w:rsidRPr="00DE2248">
        <w:rPr>
          <w:i/>
          <w:color w:val="002060"/>
        </w:rPr>
        <w:t>го логово в виде небольш</w:t>
      </w:r>
      <w:r>
        <w:rPr>
          <w:i/>
          <w:color w:val="002060"/>
        </w:rPr>
        <w:t>ого углубления 5-15 см глубиной.</w:t>
      </w:r>
      <w:r w:rsidRPr="00DE2248">
        <w:rPr>
          <w:i/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>
        <w:rPr>
          <w:b/>
          <w:i/>
          <w:color w:val="002060"/>
        </w:rPr>
        <w:t>В</w:t>
      </w:r>
      <w:r w:rsidRPr="003E1100">
        <w:rPr>
          <w:b/>
          <w:i/>
          <w:color w:val="002060"/>
        </w:rPr>
        <w:t>)</w:t>
      </w:r>
      <w:r>
        <w:rPr>
          <w:i/>
          <w:color w:val="002060"/>
        </w:rPr>
        <w:t xml:space="preserve"> П</w:t>
      </w:r>
      <w:r w:rsidRPr="00DE2248">
        <w:rPr>
          <w:i/>
          <w:color w:val="002060"/>
        </w:rPr>
        <w:t>итается веточ</w:t>
      </w:r>
      <w:r>
        <w:rPr>
          <w:i/>
          <w:color w:val="002060"/>
        </w:rPr>
        <w:t>ным и травянистым кормом.</w:t>
      </w:r>
      <w:r w:rsidRPr="00DE2248">
        <w:rPr>
          <w:i/>
          <w:color w:val="002060"/>
        </w:rPr>
        <w:t xml:space="preserve"> </w:t>
      </w:r>
    </w:p>
    <w:p w:rsidR="00C459F8" w:rsidRPr="00DE2248" w:rsidRDefault="00C459F8" w:rsidP="00C459F8">
      <w:pPr>
        <w:pStyle w:val="a3"/>
        <w:spacing w:after="0" w:line="276" w:lineRule="auto"/>
        <w:ind w:left="709"/>
        <w:jc w:val="both"/>
        <w:rPr>
          <w:b/>
          <w:color w:val="002060"/>
        </w:rPr>
      </w:pPr>
      <w:r>
        <w:rPr>
          <w:b/>
          <w:i/>
          <w:color w:val="002060"/>
        </w:rPr>
        <w:t>Г</w:t>
      </w:r>
      <w:r w:rsidRPr="003E1100">
        <w:rPr>
          <w:b/>
          <w:i/>
          <w:color w:val="002060"/>
        </w:rPr>
        <w:t>)</w:t>
      </w:r>
      <w:r>
        <w:rPr>
          <w:i/>
          <w:color w:val="002060"/>
        </w:rPr>
        <w:t xml:space="preserve"> Д</w:t>
      </w:r>
      <w:r w:rsidRPr="00DE2248">
        <w:rPr>
          <w:i/>
          <w:color w:val="002060"/>
        </w:rPr>
        <w:t>етеныши рождаются зрячими и в шерсти.</w:t>
      </w:r>
      <w:r w:rsidRPr="00DE2248">
        <w:rPr>
          <w:color w:val="002060"/>
        </w:rPr>
        <w:t xml:space="preserve"> </w:t>
      </w:r>
    </w:p>
    <w:p w:rsidR="00C459F8" w:rsidRPr="00DE2248" w:rsidRDefault="00C459F8" w:rsidP="00C459F8">
      <w:pPr>
        <w:pStyle w:val="a3"/>
        <w:spacing w:after="0" w:line="276" w:lineRule="auto"/>
        <w:ind w:left="709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11"/>
        </w:numPr>
        <w:spacing w:after="0" w:line="276" w:lineRule="auto"/>
        <w:ind w:left="709"/>
        <w:jc w:val="both"/>
        <w:rPr>
          <w:b/>
          <w:color w:val="002060"/>
        </w:rPr>
      </w:pPr>
      <w:r w:rsidRPr="003E1100">
        <w:rPr>
          <w:b/>
          <w:color w:val="002060"/>
        </w:rPr>
        <w:t xml:space="preserve">Как </w:t>
      </w:r>
      <w:r>
        <w:rPr>
          <w:b/>
          <w:color w:val="002060"/>
        </w:rPr>
        <w:t>вы думаете</w:t>
      </w:r>
      <w:r w:rsidRPr="003E1100">
        <w:rPr>
          <w:b/>
          <w:color w:val="002060"/>
        </w:rPr>
        <w:t xml:space="preserve">, заповедники и заказники это одно и то же? </w:t>
      </w:r>
    </w:p>
    <w:p w:rsidR="00C459F8" w:rsidRPr="003E1100" w:rsidRDefault="00C459F8" w:rsidP="00C459F8">
      <w:pPr>
        <w:pStyle w:val="a3"/>
        <w:spacing w:after="0" w:line="276" w:lineRule="auto"/>
        <w:ind w:left="709"/>
        <w:jc w:val="both"/>
        <w:rPr>
          <w:b/>
          <w:color w:val="002060"/>
        </w:rPr>
      </w:pPr>
      <w:r w:rsidRPr="003E1100">
        <w:rPr>
          <w:b/>
          <w:color w:val="002060"/>
        </w:rPr>
        <w:t>Обоснуй</w:t>
      </w:r>
      <w:r>
        <w:rPr>
          <w:b/>
          <w:color w:val="002060"/>
        </w:rPr>
        <w:t>те</w:t>
      </w:r>
      <w:r w:rsidRPr="003E1100">
        <w:rPr>
          <w:b/>
          <w:color w:val="002060"/>
        </w:rPr>
        <w:t xml:space="preserve"> свой ответ. </w:t>
      </w:r>
    </w:p>
    <w:p w:rsidR="00C459F8" w:rsidRPr="003E1100" w:rsidRDefault="00C459F8" w:rsidP="00C459F8">
      <w:pPr>
        <w:pStyle w:val="a3"/>
        <w:spacing w:after="0" w:line="276" w:lineRule="auto"/>
        <w:ind w:left="709"/>
        <w:jc w:val="both"/>
        <w:rPr>
          <w:b/>
          <w:color w:val="002060"/>
        </w:rPr>
      </w:pPr>
    </w:p>
    <w:p w:rsidR="00C459F8" w:rsidRPr="00DE2248" w:rsidRDefault="00C459F8" w:rsidP="008A7C80">
      <w:pPr>
        <w:pStyle w:val="a3"/>
        <w:numPr>
          <w:ilvl w:val="0"/>
          <w:numId w:val="11"/>
        </w:numPr>
        <w:spacing w:after="0" w:line="276" w:lineRule="auto"/>
        <w:ind w:left="709"/>
        <w:jc w:val="both"/>
        <w:rPr>
          <w:b/>
          <w:color w:val="002060"/>
        </w:rPr>
      </w:pPr>
      <w:r w:rsidRPr="003E1100">
        <w:rPr>
          <w:b/>
          <w:color w:val="002060"/>
        </w:rPr>
        <w:t>Сегодня на территории Российской Федерации существует порядка 70 заказников федерального значения. Их приблизительная площадь колеблется в пределах 70 тыс. км². Государственные природные заказники могут быть:</w:t>
      </w:r>
      <w:r w:rsidRPr="00DE2248">
        <w:rPr>
          <w:color w:val="002060"/>
        </w:rPr>
        <w:t xml:space="preserve"> </w:t>
      </w:r>
    </w:p>
    <w:p w:rsidR="00C459F8" w:rsidRPr="00DE2248" w:rsidRDefault="00C459F8" w:rsidP="00C459F8">
      <w:pPr>
        <w:pStyle w:val="a3"/>
        <w:spacing w:after="0" w:line="276" w:lineRule="auto"/>
        <w:ind w:left="709"/>
        <w:jc w:val="both"/>
        <w:rPr>
          <w:b/>
          <w:i/>
          <w:color w:val="002060"/>
        </w:rPr>
      </w:pPr>
      <w:r w:rsidRPr="00DE2248">
        <w:rPr>
          <w:i/>
          <w:color w:val="002060"/>
        </w:rPr>
        <w:t xml:space="preserve">- гидрологическими, то есть направленными на восстановление водных массивов и гидрологических комплексов; </w:t>
      </w:r>
    </w:p>
    <w:p w:rsidR="00C459F8" w:rsidRPr="00DE2248" w:rsidRDefault="00C459F8" w:rsidP="00C459F8">
      <w:pPr>
        <w:pStyle w:val="a3"/>
        <w:spacing w:after="0" w:line="276" w:lineRule="auto"/>
        <w:ind w:left="709"/>
        <w:jc w:val="both"/>
        <w:rPr>
          <w:b/>
          <w:i/>
          <w:color w:val="002060"/>
        </w:rPr>
      </w:pPr>
      <w:r w:rsidRPr="00DE2248">
        <w:rPr>
          <w:i/>
          <w:color w:val="002060"/>
        </w:rPr>
        <w:t xml:space="preserve">- биологическими: под защитой находятся определенные виды растительного или животного мира; </w:t>
      </w:r>
    </w:p>
    <w:p w:rsidR="00C459F8" w:rsidRPr="00DE2248" w:rsidRDefault="00C459F8" w:rsidP="00C459F8">
      <w:pPr>
        <w:pStyle w:val="a3"/>
        <w:spacing w:after="0" w:line="276" w:lineRule="auto"/>
        <w:ind w:left="709"/>
        <w:jc w:val="both"/>
        <w:rPr>
          <w:b/>
          <w:i/>
          <w:color w:val="002060"/>
        </w:rPr>
      </w:pPr>
      <w:r w:rsidRPr="00DE2248">
        <w:rPr>
          <w:i/>
          <w:color w:val="002060"/>
        </w:rPr>
        <w:t xml:space="preserve">- ландшафтными, то есть охраняющими большие территории, несущие в себе культурную, природную или рельефную ценность; </w:t>
      </w:r>
    </w:p>
    <w:p w:rsidR="00C459F8" w:rsidRPr="00DE2248" w:rsidRDefault="00C459F8" w:rsidP="00C459F8">
      <w:pPr>
        <w:pStyle w:val="a3"/>
        <w:spacing w:after="0" w:line="276" w:lineRule="auto"/>
        <w:ind w:left="709"/>
        <w:jc w:val="both"/>
        <w:rPr>
          <w:i/>
          <w:color w:val="002060"/>
        </w:rPr>
      </w:pPr>
      <w:r w:rsidRPr="00DE2248">
        <w:rPr>
          <w:i/>
          <w:color w:val="002060"/>
        </w:rPr>
        <w:t xml:space="preserve">- палеонтологическими, то есть защищающими отдельные источники ископаемых или их комплексные месторождения. 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  <w:r w:rsidRPr="00DE2248">
        <w:rPr>
          <w:color w:val="002060"/>
        </w:rPr>
        <w:t>К какому виду относятся Тугнуйский и Алтачейский заказники?</w:t>
      </w:r>
    </w:p>
    <w:p w:rsidR="00C459F8" w:rsidRDefault="00C459F8" w:rsidP="00C459F8">
      <w:pPr>
        <w:pStyle w:val="a3"/>
        <w:spacing w:after="0" w:line="276" w:lineRule="auto"/>
        <w:ind w:left="709"/>
        <w:jc w:val="both"/>
        <w:rPr>
          <w:color w:val="002060"/>
        </w:rPr>
      </w:pPr>
      <w:r w:rsidRPr="004768CA">
        <w:rPr>
          <w:i/>
          <w:color w:val="002060"/>
        </w:rPr>
        <w:t>Ответ:___________________________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D9F" w:rsidP="00C459F8">
      <w:pPr>
        <w:spacing w:after="0" w:line="276" w:lineRule="auto"/>
        <w:jc w:val="center"/>
      </w:pPr>
      <w:hyperlink r:id="rId30" w:history="1">
        <w:r w:rsidR="00C459F8" w:rsidRPr="00CD6289">
          <w:rPr>
            <w:rStyle w:val="a5"/>
            <w:b/>
            <w:i/>
          </w:rPr>
          <w:t>Газета_№11_Тункинский район</w:t>
        </w:r>
      </w:hyperlink>
    </w:p>
    <w:p w:rsidR="00C459F8" w:rsidRPr="00CD6289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Default="00C459F8" w:rsidP="008A7C80">
      <w:pPr>
        <w:pStyle w:val="a3"/>
        <w:numPr>
          <w:ilvl w:val="0"/>
          <w:numId w:val="12"/>
        </w:numPr>
        <w:spacing w:after="0" w:line="276" w:lineRule="auto"/>
        <w:jc w:val="both"/>
        <w:rPr>
          <w:b/>
          <w:color w:val="002060"/>
        </w:rPr>
      </w:pPr>
      <w:r w:rsidRPr="00D03DED">
        <w:rPr>
          <w:b/>
          <w:color w:val="002060"/>
        </w:rPr>
        <w:t>Подсчитай</w:t>
      </w:r>
      <w:r>
        <w:rPr>
          <w:b/>
          <w:color w:val="002060"/>
        </w:rPr>
        <w:t>те</w:t>
      </w:r>
      <w:r w:rsidRPr="00D03DED">
        <w:rPr>
          <w:b/>
          <w:color w:val="002060"/>
        </w:rPr>
        <w:t xml:space="preserve">, сколько килограмм </w:t>
      </w:r>
      <w:r>
        <w:rPr>
          <w:b/>
          <w:color w:val="002060"/>
        </w:rPr>
        <w:t xml:space="preserve">пищи </w:t>
      </w:r>
      <w:r w:rsidRPr="00D03DED">
        <w:rPr>
          <w:b/>
          <w:color w:val="002060"/>
        </w:rPr>
        <w:t xml:space="preserve">нужно для выращивания одного птенца, если предположить, что </w:t>
      </w:r>
      <w:r>
        <w:rPr>
          <w:b/>
          <w:color w:val="002060"/>
        </w:rPr>
        <w:t xml:space="preserve">его </w:t>
      </w:r>
      <w:r w:rsidRPr="00D03DED">
        <w:rPr>
          <w:b/>
          <w:color w:val="002060"/>
        </w:rPr>
        <w:t>приходится кормить 4-5 раз в сутки, отрыгивая пищу. На одно ко</w:t>
      </w:r>
      <w:r>
        <w:rPr>
          <w:b/>
          <w:color w:val="002060"/>
        </w:rPr>
        <w:t>рмление родителю необходимо соб</w:t>
      </w:r>
      <w:r w:rsidRPr="00D03DED">
        <w:rPr>
          <w:b/>
          <w:color w:val="002060"/>
        </w:rPr>
        <w:t>рать 10 г</w:t>
      </w:r>
      <w:r>
        <w:rPr>
          <w:b/>
          <w:color w:val="002060"/>
        </w:rPr>
        <w:t>рамм</w:t>
      </w:r>
      <w:r w:rsidRPr="00D03DED">
        <w:rPr>
          <w:b/>
          <w:color w:val="002060"/>
        </w:rPr>
        <w:t xml:space="preserve"> пищи в течение первой недели, каждую неделю объем увеличивается в два раза.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4768CA">
        <w:rPr>
          <w:i/>
          <w:color w:val="002060"/>
        </w:rPr>
        <w:t>Ответ:___________________________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D03DED" w:rsidRDefault="00C459F8" w:rsidP="008A7C80">
      <w:pPr>
        <w:pStyle w:val="a3"/>
        <w:numPr>
          <w:ilvl w:val="0"/>
          <w:numId w:val="12"/>
        </w:numPr>
        <w:spacing w:after="0" w:line="276" w:lineRule="auto"/>
        <w:jc w:val="both"/>
        <w:rPr>
          <w:b/>
          <w:color w:val="002060"/>
        </w:rPr>
      </w:pPr>
      <w:r w:rsidRPr="00D03DED">
        <w:rPr>
          <w:b/>
          <w:color w:val="002060"/>
        </w:rPr>
        <w:t>Выбери</w:t>
      </w:r>
      <w:r>
        <w:rPr>
          <w:b/>
          <w:color w:val="002060"/>
        </w:rPr>
        <w:t>те</w:t>
      </w:r>
      <w:r w:rsidRPr="00D03DED">
        <w:rPr>
          <w:b/>
          <w:color w:val="002060"/>
        </w:rPr>
        <w:t xml:space="preserve"> утверждения, которые не соответствуют содержанию текста:</w:t>
      </w:r>
      <w:r w:rsidRPr="00D03DED">
        <w:rPr>
          <w:color w:val="002060"/>
        </w:rPr>
        <w:t xml:space="preserve"> </w:t>
      </w:r>
    </w:p>
    <w:p w:rsidR="00C459F8" w:rsidRPr="00D03DED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>
        <w:rPr>
          <w:b/>
          <w:i/>
          <w:color w:val="002060"/>
        </w:rPr>
        <w:t>А</w:t>
      </w:r>
      <w:r w:rsidRPr="0010403B">
        <w:rPr>
          <w:b/>
          <w:i/>
          <w:color w:val="002060"/>
        </w:rPr>
        <w:t>)</w:t>
      </w:r>
      <w:r>
        <w:rPr>
          <w:i/>
          <w:color w:val="002060"/>
        </w:rPr>
        <w:t xml:space="preserve"> М</w:t>
      </w:r>
      <w:r w:rsidRPr="00D03DED">
        <w:rPr>
          <w:i/>
          <w:color w:val="002060"/>
        </w:rPr>
        <w:t xml:space="preserve">инеральные источники </w:t>
      </w:r>
      <w:r>
        <w:rPr>
          <w:i/>
          <w:color w:val="002060"/>
        </w:rPr>
        <w:t>в Бурятии в основном углекислые.</w:t>
      </w:r>
      <w:r w:rsidRPr="00D03DED">
        <w:rPr>
          <w:i/>
          <w:color w:val="002060"/>
        </w:rPr>
        <w:t xml:space="preserve"> </w:t>
      </w:r>
    </w:p>
    <w:p w:rsidR="00C459F8" w:rsidRPr="00D03DED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Б)</w:t>
      </w:r>
      <w:r>
        <w:rPr>
          <w:i/>
          <w:color w:val="002060"/>
        </w:rPr>
        <w:t xml:space="preserve"> К</w:t>
      </w:r>
      <w:r w:rsidRPr="00D03DED">
        <w:rPr>
          <w:i/>
          <w:color w:val="002060"/>
        </w:rPr>
        <w:t>урорт Нилова Пустынь называется так, потому что впервые курорт здесь органи</w:t>
      </w:r>
      <w:r>
        <w:rPr>
          <w:i/>
          <w:color w:val="002060"/>
        </w:rPr>
        <w:t>зовал иркутский архиепископ Нил.</w:t>
      </w:r>
      <w:r w:rsidRPr="00D03DED">
        <w:rPr>
          <w:i/>
          <w:color w:val="002060"/>
        </w:rPr>
        <w:t xml:space="preserve"> </w:t>
      </w:r>
    </w:p>
    <w:p w:rsidR="00C459F8" w:rsidRPr="00D03DED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В)</w:t>
      </w:r>
      <w:r>
        <w:rPr>
          <w:i/>
          <w:color w:val="002060"/>
        </w:rPr>
        <w:t xml:space="preserve"> К</w:t>
      </w:r>
      <w:r w:rsidRPr="00D03DED">
        <w:rPr>
          <w:i/>
          <w:color w:val="002060"/>
        </w:rPr>
        <w:t>лимат Тункинского района теплый, характеризуется неболь</w:t>
      </w:r>
      <w:r>
        <w:rPr>
          <w:i/>
          <w:color w:val="002060"/>
        </w:rPr>
        <w:t>шим количеством годовых осадков.</w:t>
      </w:r>
      <w:r w:rsidRPr="00D03DED">
        <w:rPr>
          <w:i/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Г)</w:t>
      </w:r>
      <w:r w:rsidRPr="00D03DED">
        <w:rPr>
          <w:i/>
          <w:color w:val="002060"/>
        </w:rPr>
        <w:t xml:space="preserve"> Тункинская долина уникальна своими целебными источниками и альпийскими лугами.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12"/>
        </w:numPr>
        <w:spacing w:after="0" w:line="276" w:lineRule="auto"/>
        <w:jc w:val="both"/>
        <w:rPr>
          <w:b/>
          <w:color w:val="002060"/>
        </w:rPr>
      </w:pPr>
      <w:r w:rsidRPr="00D03DED">
        <w:rPr>
          <w:b/>
          <w:color w:val="002060"/>
        </w:rPr>
        <w:t>Окрас взрослой особи черного аиста не полностью черный. С чем связана белая</w:t>
      </w:r>
      <w:r>
        <w:rPr>
          <w:b/>
          <w:color w:val="002060"/>
        </w:rPr>
        <w:t xml:space="preserve"> </w:t>
      </w:r>
      <w:r w:rsidRPr="00D03DED">
        <w:rPr>
          <w:b/>
          <w:color w:val="002060"/>
        </w:rPr>
        <w:t>окраска в оперении?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12"/>
        </w:numPr>
        <w:spacing w:after="0" w:line="276" w:lineRule="auto"/>
        <w:jc w:val="both"/>
        <w:rPr>
          <w:b/>
          <w:color w:val="002060"/>
        </w:rPr>
      </w:pPr>
      <w:r w:rsidRPr="00D03DED">
        <w:rPr>
          <w:b/>
          <w:color w:val="002060"/>
        </w:rPr>
        <w:t>Подсчитай</w:t>
      </w:r>
      <w:r>
        <w:rPr>
          <w:b/>
          <w:color w:val="002060"/>
        </w:rPr>
        <w:t>те</w:t>
      </w:r>
      <w:r w:rsidRPr="00D03DED">
        <w:rPr>
          <w:b/>
          <w:color w:val="002060"/>
        </w:rPr>
        <w:t xml:space="preserve"> численность потомства от пары черн</w:t>
      </w:r>
      <w:r>
        <w:rPr>
          <w:b/>
          <w:color w:val="002060"/>
        </w:rPr>
        <w:t>ых аистов</w:t>
      </w:r>
      <w:r w:rsidRPr="00D03DED">
        <w:rPr>
          <w:b/>
          <w:color w:val="002060"/>
        </w:rPr>
        <w:t>, если продолжительность жизни особей составит 20 лет, половозрелость наступает в 3 года, каждый год пара откладывает по 3 яйца, гибель выводков составит 50 %.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4768CA">
        <w:rPr>
          <w:i/>
          <w:color w:val="002060"/>
        </w:rPr>
        <w:t>Ответ:___________________________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12"/>
        </w:numPr>
        <w:spacing w:after="0" w:line="276" w:lineRule="auto"/>
        <w:jc w:val="both"/>
        <w:rPr>
          <w:b/>
          <w:color w:val="002060"/>
        </w:rPr>
      </w:pPr>
      <w:r w:rsidRPr="00D03DED">
        <w:rPr>
          <w:b/>
          <w:color w:val="002060"/>
        </w:rPr>
        <w:t>Таблица 1. Данные об урожайности столетних деревьев сибирского кедра, растущих в г. Зеленогорске (Ленинградская область)</w:t>
      </w:r>
    </w:p>
    <w:tbl>
      <w:tblPr>
        <w:tblStyle w:val="a4"/>
        <w:tblW w:w="0" w:type="auto"/>
        <w:tblInd w:w="720" w:type="dxa"/>
        <w:tblLook w:val="04A0"/>
      </w:tblPr>
      <w:tblGrid>
        <w:gridCol w:w="1129"/>
        <w:gridCol w:w="1005"/>
        <w:gridCol w:w="671"/>
        <w:gridCol w:w="671"/>
        <w:gridCol w:w="671"/>
        <w:gridCol w:w="672"/>
        <w:gridCol w:w="672"/>
        <w:gridCol w:w="672"/>
        <w:gridCol w:w="672"/>
        <w:gridCol w:w="672"/>
        <w:gridCol w:w="672"/>
        <w:gridCol w:w="672"/>
      </w:tblGrid>
      <w:tr w:rsidR="00C459F8" w:rsidTr="00831D59">
        <w:tc>
          <w:tcPr>
            <w:tcW w:w="1129" w:type="dxa"/>
            <w:vMerge w:val="restart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  <w:r w:rsidRPr="00317C0E">
              <w:rPr>
                <w:b/>
                <w:i/>
                <w:color w:val="002060"/>
                <w:sz w:val="22"/>
              </w:rPr>
              <w:t>Диаметр ствола, см</w:t>
            </w:r>
          </w:p>
        </w:tc>
        <w:tc>
          <w:tcPr>
            <w:tcW w:w="1005" w:type="dxa"/>
            <w:vMerge w:val="restart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  <w:r w:rsidRPr="00317C0E">
              <w:rPr>
                <w:b/>
                <w:i/>
                <w:color w:val="002060"/>
                <w:sz w:val="22"/>
              </w:rPr>
              <w:t>Высота дерева, м</w:t>
            </w:r>
          </w:p>
        </w:tc>
        <w:tc>
          <w:tcPr>
            <w:tcW w:w="6717" w:type="dxa"/>
            <w:gridSpan w:val="10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  <w:r w:rsidRPr="00317C0E">
              <w:rPr>
                <w:b/>
                <w:i/>
                <w:color w:val="002060"/>
                <w:sz w:val="22"/>
              </w:rPr>
              <w:t>Число шишек на деревьях по годам</w:t>
            </w:r>
          </w:p>
        </w:tc>
      </w:tr>
      <w:tr w:rsidR="00C459F8" w:rsidTr="00831D59">
        <w:tc>
          <w:tcPr>
            <w:tcW w:w="1129" w:type="dxa"/>
            <w:vMerge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</w:p>
        </w:tc>
        <w:tc>
          <w:tcPr>
            <w:tcW w:w="1005" w:type="dxa"/>
            <w:vMerge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  <w:r w:rsidRPr="00317C0E">
              <w:rPr>
                <w:b/>
                <w:i/>
                <w:color w:val="002060"/>
                <w:sz w:val="22"/>
              </w:rPr>
              <w:t>1969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  <w:r w:rsidRPr="00317C0E">
              <w:rPr>
                <w:b/>
                <w:i/>
                <w:color w:val="002060"/>
                <w:sz w:val="22"/>
              </w:rPr>
              <w:t>1970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  <w:r w:rsidRPr="00317C0E">
              <w:rPr>
                <w:b/>
                <w:i/>
                <w:color w:val="002060"/>
                <w:sz w:val="22"/>
              </w:rPr>
              <w:t>1974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  <w:r w:rsidRPr="00317C0E">
              <w:rPr>
                <w:b/>
                <w:i/>
                <w:color w:val="002060"/>
                <w:sz w:val="22"/>
              </w:rPr>
              <w:t>1975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  <w:r w:rsidRPr="00317C0E">
              <w:rPr>
                <w:b/>
                <w:i/>
                <w:color w:val="002060"/>
                <w:sz w:val="22"/>
              </w:rPr>
              <w:t>1976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  <w:r w:rsidRPr="00317C0E">
              <w:rPr>
                <w:b/>
                <w:i/>
                <w:color w:val="002060"/>
                <w:sz w:val="22"/>
              </w:rPr>
              <w:t>1977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  <w:r w:rsidRPr="00317C0E">
              <w:rPr>
                <w:b/>
                <w:i/>
                <w:color w:val="002060"/>
                <w:sz w:val="22"/>
              </w:rPr>
              <w:t>1978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  <w:r w:rsidRPr="00317C0E">
              <w:rPr>
                <w:b/>
                <w:i/>
                <w:color w:val="002060"/>
                <w:sz w:val="22"/>
              </w:rPr>
              <w:t>1979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  <w:r w:rsidRPr="00317C0E">
              <w:rPr>
                <w:b/>
                <w:i/>
                <w:color w:val="002060"/>
                <w:sz w:val="22"/>
              </w:rPr>
              <w:t>1980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  <w:sz w:val="22"/>
              </w:rPr>
            </w:pPr>
            <w:r w:rsidRPr="00317C0E">
              <w:rPr>
                <w:b/>
                <w:i/>
                <w:color w:val="002060"/>
                <w:sz w:val="22"/>
              </w:rPr>
              <w:t>1981</w:t>
            </w:r>
          </w:p>
        </w:tc>
      </w:tr>
      <w:tr w:rsidR="00C459F8" w:rsidTr="00831D59">
        <w:tc>
          <w:tcPr>
            <w:tcW w:w="1129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62</w:t>
            </w:r>
          </w:p>
        </w:tc>
        <w:tc>
          <w:tcPr>
            <w:tcW w:w="1005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18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468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32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18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83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164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4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25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58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486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104</w:t>
            </w:r>
          </w:p>
        </w:tc>
      </w:tr>
      <w:tr w:rsidR="00C459F8" w:rsidTr="00831D59">
        <w:tc>
          <w:tcPr>
            <w:tcW w:w="1129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44</w:t>
            </w:r>
          </w:p>
        </w:tc>
        <w:tc>
          <w:tcPr>
            <w:tcW w:w="1005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15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86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34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92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28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76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0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93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26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38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106</w:t>
            </w:r>
          </w:p>
        </w:tc>
      </w:tr>
      <w:tr w:rsidR="00C459F8" w:rsidTr="00831D59">
        <w:tc>
          <w:tcPr>
            <w:tcW w:w="1129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58</w:t>
            </w:r>
          </w:p>
        </w:tc>
        <w:tc>
          <w:tcPr>
            <w:tcW w:w="1005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16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634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28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31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0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143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86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24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76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118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34</w:t>
            </w:r>
          </w:p>
        </w:tc>
      </w:tr>
      <w:tr w:rsidR="00C459F8" w:rsidTr="00831D59">
        <w:tc>
          <w:tcPr>
            <w:tcW w:w="1129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54</w:t>
            </w:r>
          </w:p>
        </w:tc>
        <w:tc>
          <w:tcPr>
            <w:tcW w:w="1005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17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528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26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58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11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218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0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82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17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384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53</w:t>
            </w:r>
          </w:p>
        </w:tc>
      </w:tr>
      <w:tr w:rsidR="00C459F8" w:rsidTr="00831D59">
        <w:tc>
          <w:tcPr>
            <w:tcW w:w="1129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46</w:t>
            </w:r>
          </w:p>
        </w:tc>
        <w:tc>
          <w:tcPr>
            <w:tcW w:w="1005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15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431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0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56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75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16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17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84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112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0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8</w:t>
            </w:r>
          </w:p>
        </w:tc>
      </w:tr>
      <w:tr w:rsidR="00C459F8" w:rsidTr="00831D59">
        <w:tc>
          <w:tcPr>
            <w:tcW w:w="1129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44</w:t>
            </w:r>
          </w:p>
        </w:tc>
        <w:tc>
          <w:tcPr>
            <w:tcW w:w="1005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15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93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6</w:t>
            </w:r>
          </w:p>
        </w:tc>
        <w:tc>
          <w:tcPr>
            <w:tcW w:w="671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28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46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0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24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98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0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0</w:t>
            </w:r>
          </w:p>
        </w:tc>
        <w:tc>
          <w:tcPr>
            <w:tcW w:w="672" w:type="dxa"/>
            <w:vAlign w:val="center"/>
          </w:tcPr>
          <w:p w:rsidR="00C459F8" w:rsidRPr="00317C0E" w:rsidRDefault="00C459F8" w:rsidP="00831D59">
            <w:pPr>
              <w:pStyle w:val="a3"/>
              <w:spacing w:line="276" w:lineRule="auto"/>
              <w:ind w:left="0"/>
              <w:jc w:val="center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0</w:t>
            </w:r>
          </w:p>
        </w:tc>
      </w:tr>
    </w:tbl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>
        <w:rPr>
          <w:b/>
          <w:color w:val="002060"/>
        </w:rPr>
        <w:t>5.</w:t>
      </w:r>
      <w:r w:rsidRPr="00317C0E">
        <w:rPr>
          <w:b/>
          <w:color w:val="002060"/>
        </w:rPr>
        <w:t xml:space="preserve">1. </w:t>
      </w:r>
      <w:r w:rsidRPr="00317C0E">
        <w:rPr>
          <w:color w:val="002060"/>
        </w:rPr>
        <w:t>Используя данные таблицы 1, подсчитай</w:t>
      </w:r>
      <w:r>
        <w:rPr>
          <w:color w:val="002060"/>
        </w:rPr>
        <w:t>те</w:t>
      </w:r>
      <w:r w:rsidRPr="00317C0E">
        <w:rPr>
          <w:color w:val="002060"/>
        </w:rPr>
        <w:t xml:space="preserve">, сколько можно собрать орехов с одного дерева, если средняя масса сухих семян из одной шишки </w:t>
      </w:r>
      <w:r>
        <w:rPr>
          <w:color w:val="002060"/>
        </w:rPr>
        <w:t xml:space="preserve">равна </w:t>
      </w:r>
      <w:r w:rsidRPr="00317C0E">
        <w:rPr>
          <w:color w:val="002060"/>
        </w:rPr>
        <w:t>15,1 г. Масса 1 тыс. семян состав</w:t>
      </w:r>
      <w:r>
        <w:rPr>
          <w:color w:val="002060"/>
        </w:rPr>
        <w:t xml:space="preserve">ляет </w:t>
      </w:r>
      <w:r w:rsidRPr="00317C0E">
        <w:rPr>
          <w:color w:val="002060"/>
        </w:rPr>
        <w:t>243 г. Выход ядра от массы орехов 43,04 %, содержание жира в ядре 61,16 %.</w:t>
      </w:r>
    </w:p>
    <w:p w:rsidR="00C459F8" w:rsidRPr="00317C0E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4768CA">
        <w:rPr>
          <w:i/>
          <w:color w:val="002060"/>
        </w:rPr>
        <w:t>Ответ:___________________________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>
        <w:rPr>
          <w:b/>
          <w:color w:val="002060"/>
        </w:rPr>
        <w:t>5.</w:t>
      </w:r>
      <w:r w:rsidRPr="00317C0E">
        <w:rPr>
          <w:b/>
          <w:color w:val="002060"/>
        </w:rPr>
        <w:t xml:space="preserve">2. </w:t>
      </w:r>
      <w:r w:rsidRPr="00317C0E">
        <w:rPr>
          <w:color w:val="002060"/>
        </w:rPr>
        <w:t>Используя таблицу 1, выяви</w:t>
      </w:r>
      <w:r>
        <w:rPr>
          <w:color w:val="002060"/>
        </w:rPr>
        <w:t>те</w:t>
      </w:r>
      <w:r w:rsidRPr="00317C0E">
        <w:rPr>
          <w:color w:val="002060"/>
        </w:rPr>
        <w:t xml:space="preserve"> закономерности в разногодичной динамике урожайности сибирского кедра. Построй</w:t>
      </w:r>
      <w:r>
        <w:rPr>
          <w:color w:val="002060"/>
        </w:rPr>
        <w:t>те</w:t>
      </w:r>
      <w:r w:rsidRPr="00317C0E">
        <w:rPr>
          <w:color w:val="002060"/>
        </w:rPr>
        <w:t xml:space="preserve"> графики.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317C0E" w:rsidRDefault="00C459F8" w:rsidP="008A7C80">
      <w:pPr>
        <w:pStyle w:val="a3"/>
        <w:numPr>
          <w:ilvl w:val="0"/>
          <w:numId w:val="12"/>
        </w:numPr>
        <w:spacing w:after="0" w:line="276" w:lineRule="auto"/>
        <w:jc w:val="both"/>
        <w:rPr>
          <w:b/>
          <w:color w:val="002060"/>
        </w:rPr>
      </w:pPr>
      <w:r w:rsidRPr="00317C0E">
        <w:rPr>
          <w:b/>
          <w:color w:val="002060"/>
        </w:rPr>
        <w:lastRenderedPageBreak/>
        <w:t>Прочитай</w:t>
      </w:r>
      <w:r>
        <w:rPr>
          <w:b/>
          <w:color w:val="002060"/>
        </w:rPr>
        <w:t>те</w:t>
      </w:r>
      <w:r w:rsidRPr="00317C0E">
        <w:rPr>
          <w:b/>
          <w:color w:val="002060"/>
        </w:rPr>
        <w:t xml:space="preserve"> текст.</w:t>
      </w:r>
      <w:r>
        <w:rPr>
          <w:b/>
          <w:color w:val="002060"/>
        </w:rPr>
        <w:t xml:space="preserve"> Ответьте на вопрос.</w:t>
      </w:r>
    </w:p>
    <w:p w:rsidR="00C459F8" w:rsidRPr="00317C0E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17C0E">
        <w:rPr>
          <w:i/>
          <w:color w:val="002060"/>
        </w:rPr>
        <w:t>«Тункинский район также являлся местом ссылки. Первыми были стрельцы, участвовавшие в восстании против Петра Великого в 1698 году – около 400 человек. Из декабристов в Тунке наказание отбывали Юлиан Казимирович Люблинский – член общества «Объединение славян» и Владимир Сергеевич Толстой – член «Северного общества». Также в Тунке отбывал наказание будущий диктатор Польши Юзеф Пилсудский (1867—1935) за попытку покушения на императора Александра III. Кроме того, из известных революционеров здесь был Михаил Войнич, совершивший побег из Тунки в 1890 году и ставший прототипом главного героя романа «Овод».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 w:rsidRPr="00317C0E">
        <w:rPr>
          <w:b/>
          <w:color w:val="002060"/>
        </w:rPr>
        <w:t>Вопрос:</w:t>
      </w:r>
      <w:r>
        <w:rPr>
          <w:color w:val="002060"/>
        </w:rPr>
        <w:t xml:space="preserve"> </w:t>
      </w:r>
      <w:r w:rsidRPr="00317C0E">
        <w:rPr>
          <w:color w:val="002060"/>
        </w:rPr>
        <w:t xml:space="preserve">О каких ещё </w:t>
      </w:r>
      <w:r>
        <w:rPr>
          <w:color w:val="002060"/>
        </w:rPr>
        <w:t xml:space="preserve">известных </w:t>
      </w:r>
      <w:r w:rsidRPr="00317C0E">
        <w:rPr>
          <w:color w:val="002060"/>
        </w:rPr>
        <w:t xml:space="preserve">людях, отбывавших ссылку в Тункинском районе, </w:t>
      </w:r>
      <w:r>
        <w:rPr>
          <w:color w:val="002060"/>
        </w:rPr>
        <w:t>вы знаете</w:t>
      </w:r>
      <w:r w:rsidRPr="00317C0E">
        <w:rPr>
          <w:color w:val="002060"/>
        </w:rPr>
        <w:t>?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D9F" w:rsidP="00C459F8">
      <w:pPr>
        <w:spacing w:after="0" w:line="276" w:lineRule="auto"/>
        <w:jc w:val="center"/>
      </w:pPr>
      <w:hyperlink r:id="rId31" w:history="1">
        <w:r w:rsidR="00C459F8" w:rsidRPr="00CD6289">
          <w:rPr>
            <w:rStyle w:val="a5"/>
            <w:b/>
            <w:i/>
          </w:rPr>
          <w:t>Газета_№12_Закаменский район</w:t>
        </w:r>
      </w:hyperlink>
    </w:p>
    <w:p w:rsidR="00C459F8" w:rsidRPr="00CD6289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Default="00C459F8" w:rsidP="008A7C80">
      <w:pPr>
        <w:pStyle w:val="a3"/>
        <w:numPr>
          <w:ilvl w:val="0"/>
          <w:numId w:val="13"/>
        </w:numPr>
        <w:spacing w:after="0" w:line="276" w:lineRule="auto"/>
        <w:jc w:val="both"/>
        <w:rPr>
          <w:b/>
          <w:color w:val="002060"/>
        </w:rPr>
      </w:pPr>
      <w:r w:rsidRPr="003C558B">
        <w:rPr>
          <w:b/>
          <w:color w:val="002060"/>
        </w:rPr>
        <w:t xml:space="preserve">Как </w:t>
      </w:r>
      <w:r>
        <w:rPr>
          <w:b/>
          <w:color w:val="002060"/>
        </w:rPr>
        <w:t>в</w:t>
      </w:r>
      <w:r w:rsidRPr="003C558B">
        <w:rPr>
          <w:b/>
          <w:color w:val="002060"/>
        </w:rPr>
        <w:t>ы думае</w:t>
      </w:r>
      <w:r>
        <w:rPr>
          <w:b/>
          <w:color w:val="002060"/>
        </w:rPr>
        <w:t>те</w:t>
      </w:r>
      <w:r w:rsidRPr="003C558B">
        <w:rPr>
          <w:b/>
          <w:color w:val="002060"/>
        </w:rPr>
        <w:t>, кого во время Великой Отечественной войны называли «контрольным пленным»? Запиши</w:t>
      </w:r>
      <w:r>
        <w:rPr>
          <w:b/>
          <w:color w:val="002060"/>
        </w:rPr>
        <w:t>те</w:t>
      </w:r>
      <w:r w:rsidRPr="003C558B">
        <w:rPr>
          <w:b/>
          <w:color w:val="002060"/>
        </w:rPr>
        <w:t xml:space="preserve"> свои размышления.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>
        <w:rPr>
          <w:b/>
          <w:color w:val="002060"/>
        </w:rPr>
        <w:t>_____________________________________________________________________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>
        <w:rPr>
          <w:b/>
          <w:color w:val="002060"/>
        </w:rPr>
        <w:t>_____________________________________________________________________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3C558B" w:rsidRDefault="00C459F8" w:rsidP="008A7C80">
      <w:pPr>
        <w:pStyle w:val="a3"/>
        <w:numPr>
          <w:ilvl w:val="0"/>
          <w:numId w:val="13"/>
        </w:numPr>
        <w:spacing w:after="0" w:line="276" w:lineRule="auto"/>
        <w:jc w:val="both"/>
        <w:rPr>
          <w:b/>
          <w:color w:val="002060"/>
        </w:rPr>
      </w:pPr>
      <w:r w:rsidRPr="003C558B">
        <w:rPr>
          <w:b/>
          <w:color w:val="002060"/>
        </w:rPr>
        <w:t>Движение Земли вокруг своей оси обуславливает разницу во времени в разных странах и городах. Между городами Закаменск и Екатеринбург разница во времени составляет +3 часа.</w:t>
      </w:r>
    </w:p>
    <w:p w:rsidR="00C459F8" w:rsidRPr="003C558B" w:rsidRDefault="00C459F8" w:rsidP="00C459F8">
      <w:pPr>
        <w:pStyle w:val="a3"/>
        <w:spacing w:after="0" w:line="276" w:lineRule="auto"/>
        <w:jc w:val="center"/>
        <w:rPr>
          <w:b/>
          <w:color w:val="002060"/>
        </w:rPr>
      </w:pPr>
      <w:r>
        <w:rPr>
          <w:b/>
          <w:noProof/>
          <w:color w:val="002060"/>
          <w:lang w:eastAsia="ru-RU"/>
        </w:rPr>
        <w:drawing>
          <wp:inline distT="0" distB="0" distL="0" distR="0">
            <wp:extent cx="3819525" cy="246697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8022" t="39031" r="25842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C558B">
        <w:rPr>
          <w:b/>
          <w:i/>
          <w:color w:val="002060"/>
        </w:rPr>
        <w:t>2.1.</w:t>
      </w:r>
      <w:r w:rsidRPr="003C558B">
        <w:rPr>
          <w:i/>
          <w:color w:val="002060"/>
        </w:rPr>
        <w:t xml:space="preserve"> Если в Закаменске 1 час дня, то какое местное время будет отображаться на электронном табло железнодорожного вокзала в Екатеринбурге? 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4768CA">
        <w:rPr>
          <w:i/>
          <w:color w:val="002060"/>
        </w:rPr>
        <w:t>Ответ:___________________________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C558B">
        <w:rPr>
          <w:b/>
          <w:i/>
          <w:color w:val="002060"/>
        </w:rPr>
        <w:t>2.2.</w:t>
      </w:r>
      <w:r w:rsidRPr="003C558B">
        <w:rPr>
          <w:i/>
          <w:color w:val="002060"/>
        </w:rPr>
        <w:t xml:space="preserve"> Посмотри на режим дня пятиклассницы Арюны, которая живет в </w:t>
      </w:r>
      <w:r>
        <w:rPr>
          <w:i/>
          <w:color w:val="002060"/>
        </w:rPr>
        <w:t>г. Закаменск</w:t>
      </w:r>
      <w:r w:rsidRPr="003C558B">
        <w:rPr>
          <w:i/>
          <w:color w:val="002060"/>
        </w:rPr>
        <w:t>. Что она делает в половине второго дня? Что делает её сверстница из Екатеринбурга, если у неё такой же режим дня?</w:t>
      </w:r>
    </w:p>
    <w:p w:rsidR="00C459F8" w:rsidRPr="003C558B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C558B">
        <w:rPr>
          <w:i/>
          <w:color w:val="002060"/>
        </w:rPr>
        <w:t>Ответ:__________________________</w:t>
      </w: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Pr="003C558B" w:rsidRDefault="00C459F8" w:rsidP="008A7C80">
      <w:pPr>
        <w:pStyle w:val="a3"/>
        <w:numPr>
          <w:ilvl w:val="0"/>
          <w:numId w:val="13"/>
        </w:numPr>
        <w:spacing w:after="0" w:line="276" w:lineRule="auto"/>
        <w:jc w:val="both"/>
        <w:rPr>
          <w:b/>
          <w:i/>
          <w:color w:val="002060"/>
        </w:rPr>
      </w:pPr>
      <w:r w:rsidRPr="003C558B">
        <w:rPr>
          <w:b/>
          <w:color w:val="002060"/>
        </w:rPr>
        <w:t>Отправляясь на охоту, медведица оставляет своих малышей одних. Но вот что интересно – при ее возвращении медвежата ведут себя очень странно. Едва завидев маму, они залезают на тонкие деревья. Как ты думаешь, зачем?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3C558B" w:rsidRDefault="00C459F8" w:rsidP="008A7C80">
      <w:pPr>
        <w:pStyle w:val="a3"/>
        <w:numPr>
          <w:ilvl w:val="0"/>
          <w:numId w:val="13"/>
        </w:numPr>
        <w:spacing w:after="0" w:line="276" w:lineRule="auto"/>
        <w:jc w:val="both"/>
        <w:rPr>
          <w:b/>
          <w:color w:val="002060"/>
        </w:rPr>
      </w:pPr>
      <w:r w:rsidRPr="003C558B">
        <w:rPr>
          <w:b/>
          <w:color w:val="002060"/>
        </w:rPr>
        <w:t>Сделайте описание красного волка по следующему плану:</w:t>
      </w:r>
      <w:r w:rsidRPr="003C558B">
        <w:rPr>
          <w:color w:val="002060"/>
        </w:rPr>
        <w:t xml:space="preserve"> </w:t>
      </w:r>
    </w:p>
    <w:p w:rsidR="00C459F8" w:rsidRPr="003C558B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 xml:space="preserve">А) </w:t>
      </w:r>
      <w:r w:rsidRPr="00A503C2">
        <w:rPr>
          <w:i/>
          <w:color w:val="002060"/>
        </w:rPr>
        <w:t>К</w:t>
      </w:r>
      <w:r w:rsidRPr="002E246B">
        <w:rPr>
          <w:i/>
          <w:color w:val="002060"/>
        </w:rPr>
        <w:t>расны</w:t>
      </w:r>
      <w:r>
        <w:rPr>
          <w:i/>
          <w:color w:val="002060"/>
        </w:rPr>
        <w:t>й</w:t>
      </w:r>
      <w:r w:rsidRPr="002E246B">
        <w:rPr>
          <w:i/>
          <w:color w:val="002060"/>
        </w:rPr>
        <w:t xml:space="preserve"> волк</w:t>
      </w:r>
      <w:r>
        <w:rPr>
          <w:b/>
          <w:i/>
          <w:color w:val="002060"/>
        </w:rPr>
        <w:t xml:space="preserve"> </w:t>
      </w:r>
      <w:r w:rsidRPr="003C558B">
        <w:rPr>
          <w:i/>
          <w:color w:val="002060"/>
        </w:rPr>
        <w:t xml:space="preserve"> в сравнении с лисицей: крупнее/мельче </w:t>
      </w:r>
    </w:p>
    <w:p w:rsidR="00C459F8" w:rsidRPr="003C558B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Б)</w:t>
      </w:r>
      <w:r>
        <w:rPr>
          <w:i/>
          <w:color w:val="002060"/>
        </w:rPr>
        <w:t xml:space="preserve"> П</w:t>
      </w:r>
      <w:r w:rsidRPr="003C558B">
        <w:rPr>
          <w:i/>
          <w:color w:val="002060"/>
        </w:rPr>
        <w:t xml:space="preserve">окров тела </w:t>
      </w:r>
      <w:r>
        <w:rPr>
          <w:i/>
          <w:color w:val="002060"/>
        </w:rPr>
        <w:t>красного волка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В)</w:t>
      </w:r>
      <w:r>
        <w:rPr>
          <w:i/>
          <w:color w:val="002060"/>
        </w:rPr>
        <w:t xml:space="preserve"> Ч</w:t>
      </w:r>
      <w:r w:rsidRPr="003C558B">
        <w:rPr>
          <w:i/>
          <w:color w:val="002060"/>
        </w:rPr>
        <w:t xml:space="preserve">ем </w:t>
      </w:r>
      <w:r>
        <w:rPr>
          <w:i/>
          <w:color w:val="002060"/>
        </w:rPr>
        <w:t xml:space="preserve">красный </w:t>
      </w:r>
      <w:r w:rsidRPr="003C558B">
        <w:rPr>
          <w:i/>
          <w:color w:val="002060"/>
        </w:rPr>
        <w:t>волк питается? (не менее двух примеров)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13"/>
        </w:numPr>
        <w:spacing w:after="0" w:line="276" w:lineRule="auto"/>
        <w:jc w:val="both"/>
        <w:rPr>
          <w:b/>
          <w:color w:val="002060"/>
        </w:rPr>
      </w:pPr>
      <w:r>
        <w:rPr>
          <w:b/>
          <w:color w:val="002060"/>
        </w:rPr>
        <w:t>Используя приведенную ниже таблицу, выполните задания.</w:t>
      </w:r>
    </w:p>
    <w:tbl>
      <w:tblPr>
        <w:tblStyle w:val="a4"/>
        <w:tblW w:w="0" w:type="auto"/>
        <w:tblInd w:w="720" w:type="dxa"/>
        <w:tblLook w:val="04A0"/>
      </w:tblPr>
      <w:tblGrid>
        <w:gridCol w:w="436"/>
        <w:gridCol w:w="4011"/>
        <w:gridCol w:w="2205"/>
        <w:gridCol w:w="2199"/>
      </w:tblGrid>
      <w:tr w:rsidR="00C459F8" w:rsidTr="00831D59">
        <w:tc>
          <w:tcPr>
            <w:tcW w:w="436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№</w:t>
            </w:r>
          </w:p>
        </w:tc>
        <w:tc>
          <w:tcPr>
            <w:tcW w:w="4011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Объект</w:t>
            </w:r>
          </w:p>
        </w:tc>
        <w:tc>
          <w:tcPr>
            <w:tcW w:w="2205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Численность населения</w:t>
            </w:r>
          </w:p>
        </w:tc>
        <w:tc>
          <w:tcPr>
            <w:tcW w:w="2199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Площадь, кв. км.</w:t>
            </w:r>
          </w:p>
        </w:tc>
      </w:tr>
      <w:tr w:rsidR="00C459F8" w:rsidTr="00831D59">
        <w:tc>
          <w:tcPr>
            <w:tcW w:w="436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</w:t>
            </w:r>
          </w:p>
        </w:tc>
        <w:tc>
          <w:tcPr>
            <w:tcW w:w="4011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Российская Федерация</w:t>
            </w:r>
          </w:p>
        </w:tc>
        <w:tc>
          <w:tcPr>
            <w:tcW w:w="2205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146 880 432</w:t>
            </w:r>
          </w:p>
        </w:tc>
        <w:tc>
          <w:tcPr>
            <w:tcW w:w="2199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17 125 191</w:t>
            </w:r>
          </w:p>
        </w:tc>
      </w:tr>
      <w:tr w:rsidR="00C459F8" w:rsidTr="00831D59">
        <w:tc>
          <w:tcPr>
            <w:tcW w:w="436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</w:t>
            </w:r>
          </w:p>
        </w:tc>
        <w:tc>
          <w:tcPr>
            <w:tcW w:w="4011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Республика Бурятия</w:t>
            </w:r>
          </w:p>
        </w:tc>
        <w:tc>
          <w:tcPr>
            <w:tcW w:w="2205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984 511</w:t>
            </w:r>
          </w:p>
        </w:tc>
        <w:tc>
          <w:tcPr>
            <w:tcW w:w="2199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351 334</w:t>
            </w:r>
          </w:p>
        </w:tc>
      </w:tr>
      <w:tr w:rsidR="00C459F8" w:rsidTr="00831D59">
        <w:tc>
          <w:tcPr>
            <w:tcW w:w="436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</w:t>
            </w:r>
          </w:p>
        </w:tc>
        <w:tc>
          <w:tcPr>
            <w:tcW w:w="4011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Селенгинский район</w:t>
            </w:r>
          </w:p>
        </w:tc>
        <w:tc>
          <w:tcPr>
            <w:tcW w:w="2205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42 605</w:t>
            </w:r>
          </w:p>
        </w:tc>
        <w:tc>
          <w:tcPr>
            <w:tcW w:w="2199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8 269</w:t>
            </w:r>
          </w:p>
        </w:tc>
      </w:tr>
      <w:tr w:rsidR="00C459F8" w:rsidTr="00831D59">
        <w:tc>
          <w:tcPr>
            <w:tcW w:w="436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lastRenderedPageBreak/>
              <w:t>4</w:t>
            </w:r>
          </w:p>
        </w:tc>
        <w:tc>
          <w:tcPr>
            <w:tcW w:w="4011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Окинский район</w:t>
            </w:r>
          </w:p>
        </w:tc>
        <w:tc>
          <w:tcPr>
            <w:tcW w:w="2205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5 470</w:t>
            </w:r>
          </w:p>
        </w:tc>
        <w:tc>
          <w:tcPr>
            <w:tcW w:w="2199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26 594</w:t>
            </w:r>
          </w:p>
        </w:tc>
      </w:tr>
      <w:tr w:rsidR="00C459F8" w:rsidTr="00831D59">
        <w:tc>
          <w:tcPr>
            <w:tcW w:w="436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5</w:t>
            </w:r>
          </w:p>
        </w:tc>
        <w:tc>
          <w:tcPr>
            <w:tcW w:w="4011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Баргузинский район</w:t>
            </w:r>
          </w:p>
        </w:tc>
        <w:tc>
          <w:tcPr>
            <w:tcW w:w="2205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22 294</w:t>
            </w:r>
          </w:p>
        </w:tc>
        <w:tc>
          <w:tcPr>
            <w:tcW w:w="2199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18 533</w:t>
            </w:r>
          </w:p>
        </w:tc>
      </w:tr>
      <w:tr w:rsidR="00C459F8" w:rsidTr="00831D59">
        <w:tc>
          <w:tcPr>
            <w:tcW w:w="436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6</w:t>
            </w:r>
          </w:p>
        </w:tc>
        <w:tc>
          <w:tcPr>
            <w:tcW w:w="4011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Прибайкальский район</w:t>
            </w:r>
          </w:p>
        </w:tc>
        <w:tc>
          <w:tcPr>
            <w:tcW w:w="2205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26 756</w:t>
            </w:r>
          </w:p>
        </w:tc>
        <w:tc>
          <w:tcPr>
            <w:tcW w:w="2199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15 472</w:t>
            </w:r>
          </w:p>
        </w:tc>
      </w:tr>
      <w:tr w:rsidR="00C459F8" w:rsidTr="00831D59">
        <w:tc>
          <w:tcPr>
            <w:tcW w:w="436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7</w:t>
            </w:r>
          </w:p>
        </w:tc>
        <w:tc>
          <w:tcPr>
            <w:tcW w:w="4011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Закаменский район</w:t>
            </w:r>
          </w:p>
        </w:tc>
        <w:tc>
          <w:tcPr>
            <w:tcW w:w="2205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30 049</w:t>
            </w:r>
          </w:p>
        </w:tc>
        <w:tc>
          <w:tcPr>
            <w:tcW w:w="2199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15 344</w:t>
            </w:r>
          </w:p>
        </w:tc>
      </w:tr>
      <w:tr w:rsidR="00C459F8" w:rsidTr="00831D59">
        <w:tc>
          <w:tcPr>
            <w:tcW w:w="436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8</w:t>
            </w:r>
          </w:p>
        </w:tc>
        <w:tc>
          <w:tcPr>
            <w:tcW w:w="4011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Кяхтинский район</w:t>
            </w:r>
          </w:p>
        </w:tc>
        <w:tc>
          <w:tcPr>
            <w:tcW w:w="2205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37 465</w:t>
            </w:r>
          </w:p>
        </w:tc>
        <w:tc>
          <w:tcPr>
            <w:tcW w:w="2199" w:type="dxa"/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4 660</w:t>
            </w:r>
          </w:p>
        </w:tc>
      </w:tr>
    </w:tbl>
    <w:p w:rsidR="00C459F8" w:rsidRPr="003B15A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B15A8">
        <w:rPr>
          <w:b/>
          <w:i/>
          <w:color w:val="002060"/>
        </w:rPr>
        <w:t>5.1.</w:t>
      </w:r>
      <w:r w:rsidRPr="003B15A8">
        <w:rPr>
          <w:i/>
          <w:color w:val="002060"/>
        </w:rPr>
        <w:t xml:space="preserve"> Расположите объекты в порядке уменьшения плотности населения, начиная с объекта с самой большой плотностью. Запишите в ответе последовательность порядковых номеров этих объектов. </w:t>
      </w:r>
    </w:p>
    <w:tbl>
      <w:tblPr>
        <w:tblStyle w:val="a4"/>
        <w:tblW w:w="0" w:type="auto"/>
        <w:tblInd w:w="720" w:type="dxa"/>
        <w:tblLook w:val="04A0"/>
      </w:tblPr>
      <w:tblGrid>
        <w:gridCol w:w="1149"/>
        <w:gridCol w:w="649"/>
        <w:gridCol w:w="709"/>
        <w:gridCol w:w="709"/>
        <w:gridCol w:w="708"/>
        <w:gridCol w:w="709"/>
        <w:gridCol w:w="851"/>
      </w:tblGrid>
      <w:tr w:rsidR="00C459F8" w:rsidTr="00831D59">
        <w:trPr>
          <w:trHeight w:val="344"/>
        </w:trPr>
        <w:tc>
          <w:tcPr>
            <w:tcW w:w="11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59F8" w:rsidRPr="003B15A8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3B15A8">
              <w:rPr>
                <w:i/>
                <w:color w:val="002060"/>
              </w:rPr>
              <w:t>Ответ:</w:t>
            </w:r>
          </w:p>
        </w:tc>
        <w:tc>
          <w:tcPr>
            <w:tcW w:w="649" w:type="dxa"/>
            <w:tcBorders>
              <w:left w:val="single" w:sz="4" w:space="0" w:color="auto"/>
            </w:tcBorders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709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709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708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709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851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</w:tr>
    </w:tbl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B15A8">
        <w:rPr>
          <w:b/>
          <w:i/>
          <w:color w:val="002060"/>
        </w:rPr>
        <w:t>5.2.</w:t>
      </w:r>
      <w:r w:rsidRPr="003B15A8">
        <w:rPr>
          <w:i/>
          <w:color w:val="002060"/>
        </w:rPr>
        <w:t xml:space="preserve"> Рассчитайте, во сколько раз площадь Закаменского района меньше площади Республики Бурятия. Ответ округлите до десятых.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i/>
          <w:color w:val="002060"/>
        </w:rPr>
        <w:t>Ответ:______________________</w:t>
      </w: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Pr="003B15A8" w:rsidRDefault="00C459F8" w:rsidP="008A7C80">
      <w:pPr>
        <w:pStyle w:val="a3"/>
        <w:numPr>
          <w:ilvl w:val="0"/>
          <w:numId w:val="13"/>
        </w:numPr>
        <w:spacing w:after="0" w:line="276" w:lineRule="auto"/>
        <w:jc w:val="both"/>
        <w:rPr>
          <w:b/>
          <w:i/>
          <w:color w:val="002060"/>
        </w:rPr>
      </w:pPr>
      <w:r w:rsidRPr="003B15A8">
        <w:rPr>
          <w:b/>
          <w:color w:val="002060"/>
        </w:rPr>
        <w:t xml:space="preserve">Прочитайте текст и выполните задание. </w:t>
      </w:r>
    </w:p>
    <w:p w:rsidR="00C459F8" w:rsidRPr="003B15A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3B15A8">
        <w:rPr>
          <w:i/>
          <w:color w:val="002060"/>
        </w:rPr>
        <w:t xml:space="preserve">(1) Сосна обыкновенная является вечнозелёным растением и достигает 35-45 метров высоты. (2) В умеренном климате эти сосны образуют леса на равнинах, а в субтропиках, тропиках и вблизи экватора произрастают в горах. (3) Игловидные листья – хвоинки, плотные, кожистые и жёсткие, покрыты толстым слоем кутикулы, располагаются пучками на побеге. (4) Устьица хвоинок погружены в углубления, заполненные воском, обеспечивают хорошее приспособление этих растений к произрастанию как в засушливых, так и в холодных местах обитания. (5) Семена развиваются в видоизмененных побегах – шишках – открыто, цветков и плодов у сосны нет. (6) Сосны – светолюбивые деревья, они хорошо растут на открытых, освещённых местах.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 w:rsidRPr="003B15A8">
        <w:rPr>
          <w:color w:val="002060"/>
        </w:rPr>
        <w:t>В каких предложениях описываются признаки, на основе которых можно сделать вывод о том, что сосну обыкновенную относят к группе хвойных голосеменных растений? Запишите номера выбранных предложений.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i/>
          <w:color w:val="002060"/>
        </w:rPr>
        <w:t>Ответ:_______________________</w:t>
      </w: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D9F" w:rsidP="00C459F8">
      <w:pPr>
        <w:spacing w:after="0" w:line="276" w:lineRule="auto"/>
        <w:jc w:val="center"/>
      </w:pPr>
      <w:hyperlink r:id="rId33" w:history="1">
        <w:r w:rsidR="00C459F8" w:rsidRPr="00CD6289">
          <w:rPr>
            <w:rStyle w:val="a5"/>
            <w:b/>
            <w:i/>
          </w:rPr>
          <w:t>Газета_№13_Тарбагатайский район</w:t>
        </w:r>
      </w:hyperlink>
    </w:p>
    <w:p w:rsidR="00C459F8" w:rsidRPr="00CD6289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837A2C" w:rsidRDefault="00C459F8" w:rsidP="008A7C80">
      <w:pPr>
        <w:pStyle w:val="a3"/>
        <w:numPr>
          <w:ilvl w:val="0"/>
          <w:numId w:val="14"/>
        </w:numPr>
        <w:spacing w:after="0" w:line="276" w:lineRule="auto"/>
        <w:jc w:val="both"/>
        <w:rPr>
          <w:b/>
          <w:i/>
          <w:color w:val="002060"/>
        </w:rPr>
      </w:pPr>
      <w:r w:rsidRPr="00837A2C">
        <w:rPr>
          <w:b/>
          <w:color w:val="002060"/>
        </w:rPr>
        <w:t xml:space="preserve">Представьте себя журналистом. Напишите небольшую рекламную статью для туристов о Тарбагатайском районе. С помощью этой статьи вы должны убедить читателей </w:t>
      </w:r>
      <w:r>
        <w:rPr>
          <w:b/>
          <w:color w:val="002060"/>
        </w:rPr>
        <w:t xml:space="preserve">вашего издания </w:t>
      </w:r>
      <w:r w:rsidRPr="00837A2C">
        <w:rPr>
          <w:b/>
          <w:color w:val="002060"/>
        </w:rPr>
        <w:t xml:space="preserve">посетить </w:t>
      </w:r>
      <w:r>
        <w:rPr>
          <w:b/>
          <w:color w:val="002060"/>
        </w:rPr>
        <w:t>Тарбагатайский</w:t>
      </w:r>
      <w:r w:rsidRPr="00837A2C">
        <w:rPr>
          <w:b/>
          <w:color w:val="002060"/>
        </w:rPr>
        <w:t xml:space="preserve"> район Бурятии. Заголовок к статье придумайте сами.</w:t>
      </w:r>
    </w:p>
    <w:p w:rsidR="00C459F8" w:rsidRPr="00837A2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837A2C" w:rsidRDefault="00C459F8" w:rsidP="008A7C80">
      <w:pPr>
        <w:pStyle w:val="a3"/>
        <w:numPr>
          <w:ilvl w:val="0"/>
          <w:numId w:val="14"/>
        </w:numPr>
        <w:spacing w:after="0" w:line="276" w:lineRule="auto"/>
        <w:jc w:val="both"/>
        <w:rPr>
          <w:b/>
          <w:i/>
          <w:color w:val="002060"/>
        </w:rPr>
      </w:pPr>
      <w:r w:rsidRPr="00837A2C">
        <w:rPr>
          <w:b/>
          <w:color w:val="002060"/>
        </w:rPr>
        <w:t xml:space="preserve">Прочитайте еще раз текст о тарбагане. Выпишите все прилагательные и подберите к ним противоположные слова по смыслу (антонимы). </w:t>
      </w:r>
    </w:p>
    <w:p w:rsidR="00C459F8" w:rsidRPr="00837A2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837A2C" w:rsidRDefault="00C459F8" w:rsidP="008A7C80">
      <w:pPr>
        <w:pStyle w:val="a3"/>
        <w:numPr>
          <w:ilvl w:val="0"/>
          <w:numId w:val="14"/>
        </w:numPr>
        <w:spacing w:after="0" w:line="276" w:lineRule="auto"/>
        <w:jc w:val="both"/>
        <w:rPr>
          <w:b/>
          <w:i/>
          <w:color w:val="002060"/>
        </w:rPr>
      </w:pPr>
      <w:r w:rsidRPr="00837A2C">
        <w:rPr>
          <w:b/>
          <w:color w:val="002060"/>
        </w:rPr>
        <w:t>Продолжите предложение: «Главной достопримечательностью</w:t>
      </w:r>
      <w:r>
        <w:rPr>
          <w:b/>
          <w:color w:val="002060"/>
        </w:rPr>
        <w:t xml:space="preserve"> </w:t>
      </w:r>
      <w:r w:rsidRPr="00837A2C">
        <w:rPr>
          <w:b/>
          <w:color w:val="002060"/>
        </w:rPr>
        <w:t xml:space="preserve">Тарбагатайского района, на мой взгляд, является…». Объясните причины своего выбора. </w:t>
      </w:r>
    </w:p>
    <w:p w:rsidR="00C459F8" w:rsidRPr="00837A2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837A2C" w:rsidRDefault="00C459F8" w:rsidP="008A7C80">
      <w:pPr>
        <w:pStyle w:val="a3"/>
        <w:numPr>
          <w:ilvl w:val="0"/>
          <w:numId w:val="14"/>
        </w:numPr>
        <w:spacing w:after="0" w:line="276" w:lineRule="auto"/>
        <w:jc w:val="both"/>
        <w:rPr>
          <w:b/>
          <w:i/>
          <w:color w:val="002060"/>
        </w:rPr>
      </w:pPr>
      <w:r w:rsidRPr="00837A2C">
        <w:rPr>
          <w:b/>
          <w:color w:val="002060"/>
        </w:rPr>
        <w:t xml:space="preserve">Вы помните, в Окинском районе есть вулкан Перетолчина. А можете ли вы, используя дополнительные источники информации, найти географические объекты в Тарбагатайском районе, названия которых связаны с именами людей? </w:t>
      </w:r>
    </w:p>
    <w:p w:rsidR="00C459F8" w:rsidRPr="00837A2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837A2C" w:rsidRDefault="00C459F8" w:rsidP="008A7C80">
      <w:pPr>
        <w:pStyle w:val="a3"/>
        <w:numPr>
          <w:ilvl w:val="0"/>
          <w:numId w:val="14"/>
        </w:numPr>
        <w:spacing w:after="0" w:line="276" w:lineRule="auto"/>
        <w:jc w:val="both"/>
        <w:rPr>
          <w:b/>
          <w:i/>
          <w:color w:val="002060"/>
        </w:rPr>
      </w:pPr>
      <w:r w:rsidRPr="00837A2C">
        <w:rPr>
          <w:b/>
          <w:color w:val="002060"/>
        </w:rPr>
        <w:t xml:space="preserve">По территории Тарбагатайского района протекают две крупные реки: Селенга и Хилок. По карте Бурятии определите, какие ещё районы пересекают эти реки. </w:t>
      </w:r>
    </w:p>
    <w:p w:rsidR="00C459F8" w:rsidRPr="00837A2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837A2C" w:rsidRDefault="00C459F8" w:rsidP="008A7C80">
      <w:pPr>
        <w:pStyle w:val="a3"/>
        <w:numPr>
          <w:ilvl w:val="0"/>
          <w:numId w:val="14"/>
        </w:numPr>
        <w:spacing w:after="0" w:line="276" w:lineRule="auto"/>
        <w:jc w:val="both"/>
        <w:rPr>
          <w:b/>
          <w:i/>
          <w:color w:val="002060"/>
        </w:rPr>
      </w:pPr>
      <w:r w:rsidRPr="00837A2C">
        <w:rPr>
          <w:b/>
          <w:color w:val="002060"/>
        </w:rPr>
        <w:t xml:space="preserve">Семья Елизовых из села Тарбагатай решила поехать в город Кяхта. 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837A2C">
        <w:rPr>
          <w:b/>
          <w:i/>
          <w:color w:val="002060"/>
        </w:rPr>
        <w:t>6.1.</w:t>
      </w:r>
      <w:r w:rsidRPr="00837A2C">
        <w:rPr>
          <w:i/>
          <w:color w:val="002060"/>
        </w:rPr>
        <w:t xml:space="preserve"> Сын Иван изучил карту: оказалось, что на карте расстояние между городами составляет 4,98 см. Сколько километров автомобильной дороги им следует проехать, если на карте 1</w:t>
      </w:r>
      <w:r>
        <w:rPr>
          <w:i/>
          <w:color w:val="002060"/>
        </w:rPr>
        <w:t xml:space="preserve"> </w:t>
      </w:r>
      <w:r w:rsidRPr="00837A2C">
        <w:rPr>
          <w:i/>
          <w:color w:val="002060"/>
        </w:rPr>
        <w:t xml:space="preserve">см соответствует 50 км. </w:t>
      </w:r>
    </w:p>
    <w:p w:rsidR="00C459F8" w:rsidRPr="00837A2C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4768CA">
        <w:rPr>
          <w:i/>
          <w:color w:val="002060"/>
        </w:rPr>
        <w:t>Ответ:___________________________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837A2C">
        <w:rPr>
          <w:b/>
          <w:i/>
          <w:color w:val="002060"/>
        </w:rPr>
        <w:t>6.2.</w:t>
      </w:r>
      <w:r w:rsidRPr="00837A2C">
        <w:rPr>
          <w:i/>
          <w:color w:val="002060"/>
        </w:rPr>
        <w:t xml:space="preserve"> Дочь Татьяна, используя автоматизированную систему «Автодиспетчер», рассчитала, что из Тарбагатая до Кяхты можно добраться за 2 часа 43 минуты. Используя расстояние из п. 6.1, рассчитайте скорость движения их автомобиля. </w:t>
      </w:r>
    </w:p>
    <w:p w:rsidR="00C459F8" w:rsidRPr="00B97D57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4768CA">
        <w:rPr>
          <w:i/>
          <w:color w:val="002060"/>
        </w:rPr>
        <w:t>Ответ:___________________________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837A2C">
        <w:rPr>
          <w:b/>
          <w:i/>
          <w:color w:val="002060"/>
        </w:rPr>
        <w:t>6.3.</w:t>
      </w:r>
      <w:r w:rsidRPr="00837A2C">
        <w:rPr>
          <w:i/>
          <w:color w:val="002060"/>
        </w:rPr>
        <w:t xml:space="preserve"> Для заправки автомобиля папа </w:t>
      </w:r>
      <w:r>
        <w:rPr>
          <w:i/>
          <w:color w:val="002060"/>
        </w:rPr>
        <w:t xml:space="preserve">Андрей </w:t>
      </w:r>
      <w:r w:rsidRPr="00837A2C">
        <w:rPr>
          <w:i/>
          <w:color w:val="002060"/>
        </w:rPr>
        <w:t>использует топливо Аи-95, которое стоит 43,2 рубля за 1 литр. Средний расход топлива автомобиля на 100 км составляет 8 литров. Сколько литров израсходует автомобиль в этой поездке?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4768CA">
        <w:rPr>
          <w:i/>
          <w:color w:val="002060"/>
        </w:rPr>
        <w:t>Ответ:___________________________</w:t>
      </w: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D9F" w:rsidP="00C459F8">
      <w:pPr>
        <w:spacing w:after="0" w:line="276" w:lineRule="auto"/>
        <w:jc w:val="center"/>
      </w:pPr>
      <w:hyperlink r:id="rId34" w:history="1">
        <w:r w:rsidR="00C459F8" w:rsidRPr="00CD6289">
          <w:rPr>
            <w:rStyle w:val="a5"/>
            <w:b/>
            <w:i/>
          </w:rPr>
          <w:t>Газета_№14_Бичурский район</w:t>
        </w:r>
      </w:hyperlink>
    </w:p>
    <w:p w:rsidR="00C459F8" w:rsidRPr="00CD6289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C129E1" w:rsidRDefault="00C459F8" w:rsidP="008A7C80">
      <w:pPr>
        <w:pStyle w:val="a3"/>
        <w:numPr>
          <w:ilvl w:val="0"/>
          <w:numId w:val="15"/>
        </w:numPr>
        <w:spacing w:after="0" w:line="276" w:lineRule="auto"/>
        <w:jc w:val="both"/>
        <w:rPr>
          <w:b/>
          <w:i/>
          <w:color w:val="002060"/>
        </w:rPr>
      </w:pPr>
      <w:r>
        <w:rPr>
          <w:b/>
          <w:color w:val="002060"/>
        </w:rPr>
        <w:t>Что интересного и нового вы узнали о</w:t>
      </w:r>
      <w:r w:rsidRPr="00C129E1">
        <w:rPr>
          <w:b/>
          <w:color w:val="002060"/>
        </w:rPr>
        <w:t xml:space="preserve"> Бичурском районе</w:t>
      </w:r>
      <w:r>
        <w:rPr>
          <w:b/>
          <w:color w:val="002060"/>
        </w:rPr>
        <w:t xml:space="preserve"> из газеты «Путешествие Ирбиса по Бурятии»?</w:t>
      </w:r>
      <w:r w:rsidRPr="00C129E1">
        <w:rPr>
          <w:b/>
          <w:color w:val="002060"/>
        </w:rPr>
        <w:t xml:space="preserve"> </w:t>
      </w:r>
      <w:r>
        <w:rPr>
          <w:b/>
          <w:color w:val="002060"/>
        </w:rPr>
        <w:t>О чем еще можно рассказать одноклассникам?</w:t>
      </w:r>
    </w:p>
    <w:p w:rsidR="00C459F8" w:rsidRPr="00C129E1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C129E1" w:rsidRDefault="00C459F8" w:rsidP="008A7C80">
      <w:pPr>
        <w:pStyle w:val="a3"/>
        <w:numPr>
          <w:ilvl w:val="0"/>
          <w:numId w:val="15"/>
        </w:numPr>
        <w:spacing w:after="0" w:line="276" w:lineRule="auto"/>
        <w:jc w:val="both"/>
        <w:rPr>
          <w:b/>
          <w:i/>
          <w:color w:val="002060"/>
        </w:rPr>
      </w:pPr>
      <w:r w:rsidRPr="00C129E1">
        <w:rPr>
          <w:b/>
          <w:color w:val="002060"/>
        </w:rPr>
        <w:t xml:space="preserve">Улица Ленина - центральная улица города Улан-Удэ. Её протяженность 1550 м. Во сколько раз улица Коммунистическая в селе Бичура длиннее улицы Ленина в городе Улан-Удэ? Ответ округлить до целых. 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4768CA">
        <w:rPr>
          <w:i/>
          <w:color w:val="002060"/>
        </w:rPr>
        <w:t>Ответ:___________________________</w:t>
      </w:r>
    </w:p>
    <w:p w:rsidR="00C459F8" w:rsidRPr="00C129E1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C129E1" w:rsidRDefault="00C459F8" w:rsidP="008A7C80">
      <w:pPr>
        <w:pStyle w:val="a3"/>
        <w:numPr>
          <w:ilvl w:val="0"/>
          <w:numId w:val="15"/>
        </w:numPr>
        <w:spacing w:after="0" w:line="276" w:lineRule="auto"/>
        <w:jc w:val="both"/>
        <w:rPr>
          <w:b/>
          <w:i/>
          <w:color w:val="002060"/>
        </w:rPr>
      </w:pPr>
      <w:r>
        <w:rPr>
          <w:b/>
          <w:color w:val="002060"/>
        </w:rPr>
        <w:t>Назовите известных людей из</w:t>
      </w:r>
      <w:r w:rsidRPr="00C129E1">
        <w:rPr>
          <w:b/>
          <w:color w:val="002060"/>
        </w:rPr>
        <w:t xml:space="preserve"> Бичурско</w:t>
      </w:r>
      <w:r>
        <w:rPr>
          <w:b/>
          <w:color w:val="002060"/>
        </w:rPr>
        <w:t>го</w:t>
      </w:r>
      <w:r w:rsidRPr="00C129E1">
        <w:rPr>
          <w:b/>
          <w:color w:val="002060"/>
        </w:rPr>
        <w:t xml:space="preserve"> район</w:t>
      </w:r>
      <w:r>
        <w:rPr>
          <w:b/>
          <w:color w:val="002060"/>
        </w:rPr>
        <w:t>а</w:t>
      </w:r>
      <w:r w:rsidRPr="00C129E1">
        <w:rPr>
          <w:b/>
          <w:color w:val="002060"/>
        </w:rPr>
        <w:t xml:space="preserve"> Республики Бурятия?</w:t>
      </w:r>
      <w:r>
        <w:rPr>
          <w:b/>
          <w:color w:val="002060"/>
        </w:rPr>
        <w:t xml:space="preserve"> О ком еще можно рассказать одноклассникам?</w:t>
      </w:r>
    </w:p>
    <w:p w:rsidR="00C459F8" w:rsidRPr="00C129E1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C129E1" w:rsidRDefault="00C459F8" w:rsidP="008A7C80">
      <w:pPr>
        <w:pStyle w:val="a3"/>
        <w:numPr>
          <w:ilvl w:val="0"/>
          <w:numId w:val="15"/>
        </w:numPr>
        <w:spacing w:after="0" w:line="276" w:lineRule="auto"/>
        <w:jc w:val="both"/>
        <w:rPr>
          <w:b/>
          <w:i/>
          <w:color w:val="002060"/>
        </w:rPr>
      </w:pPr>
      <w:r w:rsidRPr="00C129E1">
        <w:rPr>
          <w:b/>
          <w:color w:val="002060"/>
        </w:rPr>
        <w:t xml:space="preserve">Подчеркните утверждения, которые не соответствуют содержанию текста: </w:t>
      </w:r>
    </w:p>
    <w:p w:rsidR="00C459F8" w:rsidRPr="00C129E1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А)</w:t>
      </w:r>
      <w:r w:rsidRPr="00C129E1">
        <w:rPr>
          <w:b/>
          <w:i/>
          <w:color w:val="002060"/>
        </w:rPr>
        <w:t xml:space="preserve"> </w:t>
      </w:r>
      <w:r w:rsidRPr="00C129E1">
        <w:rPr>
          <w:i/>
          <w:color w:val="002060"/>
        </w:rPr>
        <w:t xml:space="preserve">В Бичурском районе 36 населённых пунктов </w:t>
      </w:r>
      <w:r>
        <w:rPr>
          <w:i/>
          <w:color w:val="002060"/>
        </w:rPr>
        <w:t>в составе 17 сельских поселений.</w:t>
      </w:r>
      <w:r w:rsidRPr="00C129E1">
        <w:rPr>
          <w:i/>
          <w:color w:val="002060"/>
        </w:rPr>
        <w:t xml:space="preserve"> </w:t>
      </w:r>
    </w:p>
    <w:p w:rsidR="00C459F8" w:rsidRPr="00C129E1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Б)</w:t>
      </w:r>
      <w:r w:rsidRPr="00C129E1">
        <w:rPr>
          <w:i/>
          <w:color w:val="002060"/>
        </w:rPr>
        <w:t xml:space="preserve"> Голуба</w:t>
      </w:r>
      <w:r>
        <w:rPr>
          <w:i/>
          <w:color w:val="002060"/>
        </w:rPr>
        <w:t>я ель предпочитает сухой климат.</w:t>
      </w:r>
      <w:r w:rsidRPr="00C129E1">
        <w:rPr>
          <w:i/>
          <w:color w:val="002060"/>
        </w:rPr>
        <w:t xml:space="preserve"> </w:t>
      </w:r>
    </w:p>
    <w:p w:rsidR="00C459F8" w:rsidRPr="00C129E1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В)</w:t>
      </w:r>
      <w:r>
        <w:rPr>
          <w:i/>
          <w:color w:val="002060"/>
        </w:rPr>
        <w:t xml:space="preserve"> Ель сибирская цветет в августе.</w:t>
      </w:r>
      <w:r w:rsidRPr="00C129E1">
        <w:rPr>
          <w:i/>
          <w:color w:val="002060"/>
        </w:rPr>
        <w:t xml:space="preserve"> </w:t>
      </w:r>
    </w:p>
    <w:p w:rsidR="00C459F8" w:rsidRPr="00C129E1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>Г)</w:t>
      </w:r>
      <w:r w:rsidRPr="00C129E1">
        <w:rPr>
          <w:i/>
          <w:color w:val="002060"/>
        </w:rPr>
        <w:t xml:space="preserve"> Основным рельефообразующим фактором появления мини-пустыни Малхан-Элесу является эоловый проце</w:t>
      </w:r>
      <w:r>
        <w:rPr>
          <w:i/>
          <w:color w:val="002060"/>
        </w:rPr>
        <w:t>сс.</w:t>
      </w:r>
      <w:r w:rsidRPr="00C129E1">
        <w:rPr>
          <w:i/>
          <w:color w:val="002060"/>
        </w:rPr>
        <w:t xml:space="preserve"> </w:t>
      </w:r>
    </w:p>
    <w:p w:rsidR="00C459F8" w:rsidRPr="00C129E1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>
        <w:rPr>
          <w:b/>
          <w:i/>
          <w:color w:val="002060"/>
        </w:rPr>
        <w:t>Д)</w:t>
      </w:r>
      <w:r w:rsidRPr="00C129E1">
        <w:rPr>
          <w:i/>
          <w:color w:val="002060"/>
        </w:rPr>
        <w:t xml:space="preserve"> Колонок – травоядное животное.</w:t>
      </w:r>
      <w:r w:rsidRPr="00C129E1">
        <w:rPr>
          <w:b/>
          <w:color w:val="002060"/>
        </w:rPr>
        <w:t xml:space="preserve"> </w:t>
      </w:r>
    </w:p>
    <w:p w:rsidR="00C459F8" w:rsidRPr="00C129E1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F0048D" w:rsidRDefault="00C459F8" w:rsidP="008A7C80">
      <w:pPr>
        <w:pStyle w:val="a3"/>
        <w:numPr>
          <w:ilvl w:val="0"/>
          <w:numId w:val="15"/>
        </w:numPr>
        <w:spacing w:after="0" w:line="276" w:lineRule="auto"/>
        <w:jc w:val="both"/>
        <w:rPr>
          <w:b/>
          <w:i/>
          <w:color w:val="002060"/>
        </w:rPr>
      </w:pPr>
      <w:r w:rsidRPr="00C129E1">
        <w:rPr>
          <w:b/>
          <w:color w:val="002060"/>
        </w:rPr>
        <w:t>Перечитайте еще раз текст об урочище Малхан-Элесу. Верно ли, что дефляция - это процесс выдувания и разве</w:t>
      </w:r>
      <w:r>
        <w:rPr>
          <w:b/>
          <w:color w:val="002060"/>
        </w:rPr>
        <w:t>и</w:t>
      </w:r>
      <w:r w:rsidRPr="00C129E1">
        <w:rPr>
          <w:b/>
          <w:color w:val="002060"/>
        </w:rPr>
        <w:t>вания ветром частиц рыхлых горных пород. Возникает она обычно в районах отсутствия или слабого развития растительного покрова.</w:t>
      </w: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Pr="00F0048D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D9F" w:rsidP="00C459F8">
      <w:pPr>
        <w:spacing w:after="0" w:line="276" w:lineRule="auto"/>
        <w:jc w:val="center"/>
      </w:pPr>
      <w:hyperlink r:id="rId35" w:history="1">
        <w:r w:rsidR="00C459F8" w:rsidRPr="00CD6289">
          <w:rPr>
            <w:rStyle w:val="a5"/>
            <w:b/>
            <w:i/>
          </w:rPr>
          <w:t>Газета_№15_Баунтовский район</w:t>
        </w:r>
      </w:hyperlink>
    </w:p>
    <w:p w:rsidR="00C459F8" w:rsidRPr="00CD6289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00173C" w:rsidRDefault="00C459F8" w:rsidP="008A7C80">
      <w:pPr>
        <w:pStyle w:val="a3"/>
        <w:numPr>
          <w:ilvl w:val="0"/>
          <w:numId w:val="16"/>
        </w:numPr>
        <w:spacing w:after="0" w:line="276" w:lineRule="auto"/>
        <w:jc w:val="both"/>
        <w:rPr>
          <w:b/>
          <w:i/>
          <w:color w:val="002060"/>
        </w:rPr>
      </w:pPr>
      <w:r w:rsidRPr="0000173C">
        <w:rPr>
          <w:b/>
          <w:color w:val="002060"/>
        </w:rPr>
        <w:t xml:space="preserve">По количеству солнечных дней Бурятию сравнивают с Крымом. Наверное, вы слышали, что </w:t>
      </w:r>
      <w:r>
        <w:rPr>
          <w:b/>
          <w:color w:val="002060"/>
        </w:rPr>
        <w:t>республику</w:t>
      </w:r>
      <w:r w:rsidRPr="0000173C">
        <w:rPr>
          <w:b/>
          <w:color w:val="002060"/>
        </w:rPr>
        <w:t xml:space="preserve"> называют солнечной, ведь у нас 300 солнечных дней в году. Как вы думаете, чем это можно объяснить?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00173C" w:rsidRDefault="00C459F8" w:rsidP="008A7C80">
      <w:pPr>
        <w:pStyle w:val="a3"/>
        <w:numPr>
          <w:ilvl w:val="0"/>
          <w:numId w:val="16"/>
        </w:numPr>
        <w:spacing w:after="0" w:line="276" w:lineRule="auto"/>
        <w:jc w:val="both"/>
        <w:rPr>
          <w:b/>
          <w:i/>
          <w:color w:val="002060"/>
        </w:rPr>
      </w:pPr>
      <w:r w:rsidRPr="0000173C">
        <w:rPr>
          <w:b/>
          <w:color w:val="002060"/>
        </w:rPr>
        <w:t xml:space="preserve">Сформулируйте темы проектов, связанных с историей Баунтовского района, которые можно было бы подготовить с опорой на данный выпуск газеты?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00173C" w:rsidRDefault="00C459F8" w:rsidP="008A7C80">
      <w:pPr>
        <w:pStyle w:val="a3"/>
        <w:numPr>
          <w:ilvl w:val="0"/>
          <w:numId w:val="16"/>
        </w:numPr>
        <w:spacing w:after="0" w:line="276" w:lineRule="auto"/>
        <w:jc w:val="both"/>
        <w:rPr>
          <w:b/>
          <w:i/>
          <w:color w:val="002060"/>
        </w:rPr>
      </w:pPr>
      <w:r w:rsidRPr="0000173C">
        <w:rPr>
          <w:b/>
          <w:color w:val="002060"/>
        </w:rPr>
        <w:t xml:space="preserve">Какие факты о климате Баунтовского района свидетельствуют о резко континентальном климате? При необходимости используйте дополнительную литературу.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00173C" w:rsidRDefault="00C459F8" w:rsidP="008A7C80">
      <w:pPr>
        <w:pStyle w:val="a3"/>
        <w:numPr>
          <w:ilvl w:val="0"/>
          <w:numId w:val="16"/>
        </w:numPr>
        <w:spacing w:after="0" w:line="276" w:lineRule="auto"/>
        <w:jc w:val="both"/>
        <w:rPr>
          <w:b/>
          <w:i/>
          <w:color w:val="002060"/>
        </w:rPr>
      </w:pPr>
      <w:r w:rsidRPr="0000173C">
        <w:rPr>
          <w:b/>
          <w:color w:val="002060"/>
        </w:rPr>
        <w:t>В газете «Амурская правда» (</w:t>
      </w:r>
      <w:r>
        <w:rPr>
          <w:b/>
          <w:color w:val="002060"/>
        </w:rPr>
        <w:t>от 9 августа, 2019 г.</w:t>
      </w:r>
      <w:r w:rsidRPr="0000173C">
        <w:rPr>
          <w:b/>
          <w:color w:val="002060"/>
        </w:rPr>
        <w:t xml:space="preserve">) есть </w:t>
      </w:r>
      <w:r>
        <w:rPr>
          <w:b/>
          <w:color w:val="002060"/>
        </w:rPr>
        <w:t>статья</w:t>
      </w:r>
      <w:r w:rsidRPr="0000173C">
        <w:rPr>
          <w:b/>
          <w:color w:val="002060"/>
        </w:rPr>
        <w:t xml:space="preserve"> «Эвенк без оленя - не эвенк», в котором журналист называет оленя «Кораблем тундры и тайги». Найдите в тексте информацию, подтверждающую </w:t>
      </w:r>
      <w:r>
        <w:rPr>
          <w:b/>
          <w:color w:val="002060"/>
        </w:rPr>
        <w:t xml:space="preserve">данную </w:t>
      </w:r>
      <w:r w:rsidRPr="0000173C">
        <w:rPr>
          <w:b/>
          <w:color w:val="002060"/>
        </w:rPr>
        <w:t xml:space="preserve">мысль журналиста.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00173C" w:rsidRDefault="00C459F8" w:rsidP="008A7C80">
      <w:pPr>
        <w:pStyle w:val="a3"/>
        <w:numPr>
          <w:ilvl w:val="0"/>
          <w:numId w:val="16"/>
        </w:numPr>
        <w:spacing w:after="0" w:line="276" w:lineRule="auto"/>
        <w:jc w:val="both"/>
        <w:rPr>
          <w:b/>
          <w:i/>
          <w:color w:val="002060"/>
        </w:rPr>
      </w:pPr>
      <w:r w:rsidRPr="0000173C">
        <w:rPr>
          <w:b/>
          <w:color w:val="002060"/>
        </w:rPr>
        <w:t xml:space="preserve">Выберите из перечня утверждения, соответствующие содержанию текстов.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0173C">
        <w:rPr>
          <w:b/>
          <w:i/>
          <w:color w:val="002060"/>
        </w:rPr>
        <w:t>1)</w:t>
      </w:r>
      <w:r w:rsidRPr="0000173C">
        <w:rPr>
          <w:i/>
          <w:color w:val="002060"/>
        </w:rPr>
        <w:t xml:space="preserve"> Озеро Баунт – второе по величине озеро в Бурятии</w:t>
      </w:r>
      <w:r>
        <w:rPr>
          <w:i/>
          <w:color w:val="002060"/>
        </w:rPr>
        <w:t>.</w:t>
      </w:r>
      <w:r w:rsidRPr="0000173C">
        <w:rPr>
          <w:i/>
          <w:color w:val="002060"/>
        </w:rPr>
        <w:t xml:space="preserve">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0173C">
        <w:rPr>
          <w:b/>
          <w:i/>
          <w:color w:val="002060"/>
        </w:rPr>
        <w:t>2)</w:t>
      </w:r>
      <w:r w:rsidRPr="0000173C">
        <w:rPr>
          <w:i/>
          <w:color w:val="002060"/>
        </w:rPr>
        <w:t xml:space="preserve"> Курумы - скопления каменных остроугольных глыб, образовавш</w:t>
      </w:r>
      <w:r>
        <w:rPr>
          <w:i/>
          <w:color w:val="002060"/>
        </w:rPr>
        <w:t>иеся естественным путём.</w:t>
      </w:r>
      <w:r w:rsidRPr="0000173C">
        <w:rPr>
          <w:i/>
          <w:color w:val="002060"/>
        </w:rPr>
        <w:t xml:space="preserve">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0173C">
        <w:rPr>
          <w:b/>
          <w:i/>
          <w:color w:val="002060"/>
        </w:rPr>
        <w:t>3)</w:t>
      </w:r>
      <w:r w:rsidRPr="0000173C">
        <w:rPr>
          <w:i/>
          <w:color w:val="002060"/>
        </w:rPr>
        <w:t xml:space="preserve"> Белая гора полностью лишена почв</w:t>
      </w:r>
      <w:r>
        <w:rPr>
          <w:i/>
          <w:color w:val="002060"/>
        </w:rPr>
        <w:t>енного покрова и растительности.</w:t>
      </w:r>
      <w:r w:rsidRPr="0000173C">
        <w:rPr>
          <w:i/>
          <w:color w:val="002060"/>
        </w:rPr>
        <w:t xml:space="preserve">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0173C">
        <w:rPr>
          <w:b/>
          <w:i/>
          <w:color w:val="002060"/>
        </w:rPr>
        <w:t>4)</w:t>
      </w:r>
      <w:r w:rsidRPr="0000173C">
        <w:rPr>
          <w:i/>
          <w:color w:val="002060"/>
        </w:rPr>
        <w:t xml:space="preserve"> Кары соединяют оча</w:t>
      </w:r>
      <w:r>
        <w:rPr>
          <w:i/>
          <w:color w:val="002060"/>
        </w:rPr>
        <w:t>г вулкана с земной поверхностью.</w:t>
      </w:r>
      <w:r w:rsidRPr="0000173C">
        <w:rPr>
          <w:i/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0173C">
        <w:rPr>
          <w:b/>
          <w:i/>
          <w:color w:val="002060"/>
        </w:rPr>
        <w:t>5)</w:t>
      </w:r>
      <w:r w:rsidRPr="0000173C">
        <w:rPr>
          <w:i/>
          <w:color w:val="002060"/>
        </w:rPr>
        <w:t xml:space="preserve"> Музей народов Севера Бурятии им. А.Г. Позднякова является геологическим музеем, в котором собраны уникальнейшие коллекции образцов полезных ископаемых не только района и республики, но и других регионов России.</w:t>
      </w: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Pr="0000173C" w:rsidRDefault="00C459F8" w:rsidP="008A7C80">
      <w:pPr>
        <w:pStyle w:val="a3"/>
        <w:numPr>
          <w:ilvl w:val="0"/>
          <w:numId w:val="16"/>
        </w:numPr>
        <w:spacing w:after="0" w:line="276" w:lineRule="auto"/>
        <w:jc w:val="both"/>
        <w:rPr>
          <w:b/>
          <w:i/>
          <w:color w:val="002060"/>
        </w:rPr>
      </w:pPr>
      <w:r w:rsidRPr="0000173C">
        <w:rPr>
          <w:b/>
          <w:color w:val="002060"/>
        </w:rPr>
        <w:t xml:space="preserve">По каким характеристикам можно выделить среди других птиц скопу?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0173C">
        <w:rPr>
          <w:b/>
          <w:i/>
          <w:color w:val="002060"/>
        </w:rPr>
        <w:t>1)</w:t>
      </w:r>
      <w:r>
        <w:rPr>
          <w:i/>
          <w:color w:val="002060"/>
        </w:rPr>
        <w:t xml:space="preserve"> Птица средних размеров.</w:t>
      </w:r>
      <w:r w:rsidRPr="0000173C">
        <w:rPr>
          <w:i/>
          <w:color w:val="002060"/>
        </w:rPr>
        <w:t xml:space="preserve">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0173C">
        <w:rPr>
          <w:b/>
          <w:i/>
          <w:color w:val="002060"/>
        </w:rPr>
        <w:t>2)</w:t>
      </w:r>
      <w:r w:rsidRPr="0000173C">
        <w:rPr>
          <w:i/>
          <w:color w:val="002060"/>
        </w:rPr>
        <w:t xml:space="preserve"> Белая голова с ши</w:t>
      </w:r>
      <w:r>
        <w:rPr>
          <w:i/>
          <w:color w:val="002060"/>
        </w:rPr>
        <w:t>рокой черной полосой через глаз.</w:t>
      </w:r>
      <w:r w:rsidRPr="0000173C">
        <w:rPr>
          <w:i/>
          <w:color w:val="002060"/>
        </w:rPr>
        <w:t xml:space="preserve">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0173C">
        <w:rPr>
          <w:b/>
          <w:i/>
          <w:color w:val="002060"/>
        </w:rPr>
        <w:t>3)</w:t>
      </w:r>
      <w:r>
        <w:rPr>
          <w:i/>
          <w:color w:val="002060"/>
        </w:rPr>
        <w:t xml:space="preserve"> Глаза ярко-желтые.</w:t>
      </w:r>
      <w:r w:rsidRPr="0000173C">
        <w:rPr>
          <w:i/>
          <w:color w:val="002060"/>
        </w:rPr>
        <w:t xml:space="preserve">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00173C">
        <w:rPr>
          <w:b/>
          <w:i/>
          <w:color w:val="002060"/>
        </w:rPr>
        <w:t>4)</w:t>
      </w:r>
      <w:r w:rsidRPr="0000173C">
        <w:rPr>
          <w:i/>
          <w:color w:val="002060"/>
        </w:rPr>
        <w:t xml:space="preserve"> На лапах пушистые перья</w:t>
      </w:r>
      <w:r>
        <w:rPr>
          <w:i/>
          <w:color w:val="002060"/>
        </w:rPr>
        <w:t>.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00173C">
        <w:rPr>
          <w:b/>
          <w:color w:val="002060"/>
        </w:rPr>
        <w:t xml:space="preserve">5) </w:t>
      </w:r>
      <w:r w:rsidRPr="0000173C">
        <w:rPr>
          <w:i/>
          <w:color w:val="002060"/>
        </w:rPr>
        <w:t xml:space="preserve">В полете </w:t>
      </w:r>
      <w:r>
        <w:rPr>
          <w:i/>
          <w:color w:val="002060"/>
        </w:rPr>
        <w:t>ее</w:t>
      </w:r>
      <w:r w:rsidRPr="0000173C">
        <w:rPr>
          <w:i/>
          <w:color w:val="002060"/>
        </w:rPr>
        <w:t xml:space="preserve"> отличают черные пятна у передних углов крыльев и 4 темные поперечные полосы на распушенном хвосте</w:t>
      </w:r>
      <w:r>
        <w:rPr>
          <w:i/>
          <w:color w:val="002060"/>
        </w:rPr>
        <w:t>.</w:t>
      </w:r>
      <w:r w:rsidRPr="0000173C">
        <w:rPr>
          <w:b/>
          <w:color w:val="002060"/>
        </w:rPr>
        <w:t xml:space="preserve">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00173C" w:rsidRDefault="00C459F8" w:rsidP="008A7C80">
      <w:pPr>
        <w:pStyle w:val="a3"/>
        <w:numPr>
          <w:ilvl w:val="0"/>
          <w:numId w:val="16"/>
        </w:numPr>
        <w:spacing w:after="0" w:line="276" w:lineRule="auto"/>
        <w:jc w:val="both"/>
        <w:rPr>
          <w:b/>
          <w:i/>
          <w:color w:val="002060"/>
        </w:rPr>
      </w:pPr>
      <w:r w:rsidRPr="0000173C">
        <w:rPr>
          <w:b/>
          <w:color w:val="002060"/>
        </w:rPr>
        <w:t>Что, по вашему мнению, символизирует памятник старателям «Трудяга-бульдозер</w:t>
      </w:r>
      <w:r>
        <w:rPr>
          <w:b/>
          <w:color w:val="002060"/>
        </w:rPr>
        <w:t xml:space="preserve">», установленный в Багдарине?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4C7768" w:rsidRDefault="00C459F8" w:rsidP="008A7C80">
      <w:pPr>
        <w:pStyle w:val="a3"/>
        <w:numPr>
          <w:ilvl w:val="0"/>
          <w:numId w:val="16"/>
        </w:numPr>
        <w:spacing w:after="0" w:line="276" w:lineRule="auto"/>
        <w:jc w:val="both"/>
        <w:rPr>
          <w:b/>
          <w:i/>
          <w:color w:val="002060"/>
        </w:rPr>
      </w:pPr>
      <w:r w:rsidRPr="0000173C">
        <w:rPr>
          <w:b/>
          <w:color w:val="002060"/>
        </w:rPr>
        <w:t xml:space="preserve">Вы узнали, что пещера </w:t>
      </w:r>
      <w:r>
        <w:rPr>
          <w:b/>
          <w:color w:val="002060"/>
        </w:rPr>
        <w:t>«</w:t>
      </w:r>
      <w:r w:rsidRPr="0000173C">
        <w:rPr>
          <w:b/>
          <w:color w:val="002060"/>
        </w:rPr>
        <w:t>Долганская яма</w:t>
      </w:r>
      <w:r>
        <w:rPr>
          <w:b/>
          <w:color w:val="002060"/>
        </w:rPr>
        <w:t>»</w:t>
      </w:r>
      <w:r w:rsidRPr="0000173C">
        <w:rPr>
          <w:b/>
          <w:color w:val="002060"/>
        </w:rPr>
        <w:t xml:space="preserve"> интересна сталактитами и сталагмитами. Используя дополнительные источники информации, найдите, что такое ст</w:t>
      </w:r>
      <w:r>
        <w:rPr>
          <w:b/>
          <w:color w:val="002060"/>
        </w:rPr>
        <w:t xml:space="preserve">алактиты и сталагмиты.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00173C" w:rsidRDefault="00C459F8" w:rsidP="008A7C80">
      <w:pPr>
        <w:pStyle w:val="a3"/>
        <w:numPr>
          <w:ilvl w:val="0"/>
          <w:numId w:val="16"/>
        </w:numPr>
        <w:spacing w:after="0" w:line="276" w:lineRule="auto"/>
        <w:jc w:val="both"/>
        <w:rPr>
          <w:b/>
          <w:i/>
          <w:color w:val="002060"/>
        </w:rPr>
      </w:pPr>
      <w:r w:rsidRPr="0000173C">
        <w:rPr>
          <w:b/>
          <w:color w:val="002060"/>
        </w:rPr>
        <w:t>Судоходство на реке Витим затруднено из-за опасных порогов - Парамский и Делюн-Оронский. Как вы думаете, кому бы понр</w:t>
      </w:r>
      <w:r>
        <w:rPr>
          <w:b/>
          <w:color w:val="002060"/>
        </w:rPr>
        <w:t>авились эти пороги и почему?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00173C" w:rsidRDefault="00C459F8" w:rsidP="008A7C80">
      <w:pPr>
        <w:pStyle w:val="a3"/>
        <w:numPr>
          <w:ilvl w:val="0"/>
          <w:numId w:val="16"/>
        </w:numPr>
        <w:spacing w:after="0" w:line="276" w:lineRule="auto"/>
        <w:jc w:val="both"/>
        <w:rPr>
          <w:b/>
          <w:i/>
          <w:color w:val="002060"/>
        </w:rPr>
      </w:pPr>
      <w:r w:rsidRPr="0000173C">
        <w:rPr>
          <w:b/>
          <w:color w:val="002060"/>
        </w:rPr>
        <w:t xml:space="preserve">Закончите предложение. Баунтовский сиг – это … Обведите номер выбранного ответа.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0173C">
        <w:rPr>
          <w:b/>
          <w:i/>
          <w:color w:val="002060"/>
        </w:rPr>
        <w:t>1)</w:t>
      </w:r>
      <w:r>
        <w:rPr>
          <w:i/>
          <w:color w:val="002060"/>
        </w:rPr>
        <w:t xml:space="preserve"> Р</w:t>
      </w:r>
      <w:r w:rsidRPr="0000173C">
        <w:rPr>
          <w:i/>
          <w:color w:val="002060"/>
        </w:rPr>
        <w:t>ыба из семейства осетрообразных</w:t>
      </w:r>
      <w:r>
        <w:rPr>
          <w:i/>
          <w:color w:val="002060"/>
        </w:rPr>
        <w:t>.</w:t>
      </w:r>
      <w:r w:rsidRPr="0000173C">
        <w:rPr>
          <w:i/>
          <w:color w:val="002060"/>
        </w:rPr>
        <w:t xml:space="preserve">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0173C">
        <w:rPr>
          <w:b/>
          <w:i/>
          <w:color w:val="002060"/>
        </w:rPr>
        <w:t>2)</w:t>
      </w:r>
      <w:r>
        <w:rPr>
          <w:i/>
          <w:color w:val="002060"/>
        </w:rPr>
        <w:t xml:space="preserve"> Р</w:t>
      </w:r>
      <w:r w:rsidRPr="0000173C">
        <w:rPr>
          <w:i/>
          <w:color w:val="002060"/>
        </w:rPr>
        <w:t>едкая фор</w:t>
      </w:r>
      <w:r>
        <w:rPr>
          <w:i/>
          <w:color w:val="002060"/>
        </w:rPr>
        <w:t>ма сига с весенним икрометанием.</w:t>
      </w:r>
      <w:r w:rsidRPr="0000173C">
        <w:rPr>
          <w:i/>
          <w:color w:val="002060"/>
        </w:rPr>
        <w:t xml:space="preserve"> 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0173C">
        <w:rPr>
          <w:b/>
          <w:i/>
          <w:color w:val="002060"/>
        </w:rPr>
        <w:t>3)</w:t>
      </w:r>
      <w:r>
        <w:rPr>
          <w:i/>
          <w:color w:val="002060"/>
        </w:rPr>
        <w:t xml:space="preserve"> Н</w:t>
      </w:r>
      <w:r w:rsidRPr="0000173C">
        <w:rPr>
          <w:i/>
          <w:color w:val="002060"/>
        </w:rPr>
        <w:t>ебол</w:t>
      </w:r>
      <w:r>
        <w:rPr>
          <w:i/>
          <w:color w:val="002060"/>
        </w:rPr>
        <w:t>ьшая рыба семейства окуневых.</w:t>
      </w:r>
      <w:r w:rsidRPr="0000173C">
        <w:rPr>
          <w:i/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0173C">
        <w:rPr>
          <w:b/>
          <w:i/>
          <w:color w:val="002060"/>
        </w:rPr>
        <w:t>4)</w:t>
      </w:r>
      <w:r>
        <w:rPr>
          <w:i/>
          <w:color w:val="002060"/>
        </w:rPr>
        <w:t xml:space="preserve"> П</w:t>
      </w:r>
      <w:r w:rsidRPr="0000173C">
        <w:rPr>
          <w:i/>
          <w:color w:val="002060"/>
        </w:rPr>
        <w:t>ресноводная рыба семейства тресковых.</w:t>
      </w:r>
    </w:p>
    <w:p w:rsidR="00C459F8" w:rsidRPr="0000173C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F0048D" w:rsidRDefault="00C459F8" w:rsidP="008A7C80">
      <w:pPr>
        <w:pStyle w:val="a3"/>
        <w:numPr>
          <w:ilvl w:val="0"/>
          <w:numId w:val="16"/>
        </w:numPr>
        <w:spacing w:after="0" w:line="276" w:lineRule="auto"/>
        <w:jc w:val="both"/>
        <w:rPr>
          <w:b/>
          <w:i/>
          <w:color w:val="002060"/>
        </w:rPr>
      </w:pPr>
      <w:r w:rsidRPr="0000173C">
        <w:rPr>
          <w:b/>
          <w:color w:val="002060"/>
        </w:rPr>
        <w:t xml:space="preserve">В каком ещё номере нашей газеты вы встречали информацию об эвенках? Используя информацию из </w:t>
      </w:r>
      <w:r>
        <w:rPr>
          <w:b/>
          <w:color w:val="002060"/>
        </w:rPr>
        <w:t xml:space="preserve">разных </w:t>
      </w:r>
      <w:r w:rsidRPr="0000173C">
        <w:rPr>
          <w:b/>
          <w:color w:val="002060"/>
        </w:rPr>
        <w:t>номеров газеты и информацию из дополнительной литературы, подготовьте репортаж – презентацию о жизни эвенков.</w:t>
      </w: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Pr="00F0048D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D9F" w:rsidP="00C459F8">
      <w:pPr>
        <w:spacing w:after="0" w:line="276" w:lineRule="auto"/>
        <w:jc w:val="center"/>
      </w:pPr>
      <w:hyperlink r:id="rId36" w:history="1">
        <w:r w:rsidR="00C459F8" w:rsidRPr="00CD6289">
          <w:rPr>
            <w:rStyle w:val="a5"/>
            <w:b/>
            <w:i/>
          </w:rPr>
          <w:t>Газета_№16_Муйский район</w:t>
        </w:r>
      </w:hyperlink>
    </w:p>
    <w:p w:rsidR="00C459F8" w:rsidRPr="00CD6289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D167D2" w:rsidRDefault="00C459F8" w:rsidP="008A7C80">
      <w:pPr>
        <w:pStyle w:val="a3"/>
        <w:numPr>
          <w:ilvl w:val="0"/>
          <w:numId w:val="17"/>
        </w:numPr>
        <w:spacing w:after="0" w:line="276" w:lineRule="auto"/>
        <w:jc w:val="both"/>
        <w:rPr>
          <w:b/>
          <w:color w:val="002060"/>
        </w:rPr>
      </w:pPr>
      <w:r w:rsidRPr="00D167D2">
        <w:rPr>
          <w:b/>
          <w:color w:val="002060"/>
        </w:rPr>
        <w:t xml:space="preserve">В предложенном списке найдите лишнее и объясните свой выбор: </w:t>
      </w:r>
    </w:p>
    <w:p w:rsidR="00C459F8" w:rsidRPr="00D167D2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D167D2">
        <w:rPr>
          <w:b/>
          <w:i/>
          <w:color w:val="002060"/>
        </w:rPr>
        <w:t>1.1.</w:t>
      </w:r>
      <w:r>
        <w:rPr>
          <w:i/>
          <w:color w:val="002060"/>
        </w:rPr>
        <w:t xml:space="preserve"> Пихта, лиственница, ель, кедр.</w:t>
      </w:r>
      <w:r w:rsidRPr="00D167D2">
        <w:rPr>
          <w:i/>
          <w:color w:val="002060"/>
        </w:rPr>
        <w:t xml:space="preserve"> </w:t>
      </w:r>
    </w:p>
    <w:p w:rsidR="00C459F8" w:rsidRPr="00D167D2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D167D2">
        <w:rPr>
          <w:b/>
          <w:i/>
          <w:color w:val="002060"/>
        </w:rPr>
        <w:t>1.2.</w:t>
      </w:r>
      <w:r w:rsidRPr="00D167D2">
        <w:rPr>
          <w:i/>
          <w:color w:val="002060"/>
        </w:rPr>
        <w:t xml:space="preserve"> Иракинда, Белое море, Гусиное озеро, Бара</w:t>
      </w:r>
      <w:r>
        <w:rPr>
          <w:i/>
          <w:color w:val="002060"/>
        </w:rPr>
        <w:t>нчеевское озеро, Сосновое озеро.</w:t>
      </w:r>
      <w:r w:rsidRPr="00D167D2">
        <w:rPr>
          <w:i/>
          <w:color w:val="002060"/>
        </w:rPr>
        <w:t xml:space="preserve"> </w:t>
      </w:r>
    </w:p>
    <w:p w:rsidR="00C459F8" w:rsidRPr="00D167D2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D167D2">
        <w:rPr>
          <w:b/>
          <w:i/>
          <w:color w:val="002060"/>
        </w:rPr>
        <w:t>1.3.</w:t>
      </w:r>
      <w:r>
        <w:rPr>
          <w:i/>
          <w:color w:val="002060"/>
        </w:rPr>
        <w:t xml:space="preserve"> Муя, Парама, Ока, Витим.</w:t>
      </w:r>
      <w:r w:rsidRPr="00D167D2">
        <w:rPr>
          <w:i/>
          <w:color w:val="002060"/>
        </w:rPr>
        <w:t xml:space="preserve"> </w:t>
      </w:r>
    </w:p>
    <w:p w:rsidR="00C459F8" w:rsidRPr="00D167D2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D167D2">
        <w:rPr>
          <w:b/>
          <w:i/>
          <w:color w:val="002060"/>
        </w:rPr>
        <w:t>1.4.</w:t>
      </w:r>
      <w:r w:rsidRPr="00D167D2">
        <w:rPr>
          <w:i/>
          <w:color w:val="002060"/>
        </w:rPr>
        <w:t xml:space="preserve"> Муйский Гигант, Южно-Муйский хребет, Пик Байкал, пик Стрельникова.</w:t>
      </w:r>
    </w:p>
    <w:p w:rsidR="00C459F8" w:rsidRPr="00D167D2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D167D2" w:rsidRDefault="00C459F8" w:rsidP="008A7C80">
      <w:pPr>
        <w:pStyle w:val="a3"/>
        <w:numPr>
          <w:ilvl w:val="0"/>
          <w:numId w:val="17"/>
        </w:numPr>
        <w:spacing w:after="0" w:line="276" w:lineRule="auto"/>
        <w:jc w:val="both"/>
        <w:rPr>
          <w:b/>
          <w:color w:val="002060"/>
        </w:rPr>
      </w:pPr>
      <w:r w:rsidRPr="00D167D2">
        <w:rPr>
          <w:b/>
          <w:color w:val="002060"/>
        </w:rPr>
        <w:t xml:space="preserve">Выберите из перечня утверждения, соответствующие содержанию текстов. </w:t>
      </w:r>
    </w:p>
    <w:p w:rsidR="00C459F8" w:rsidRPr="00D167D2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D167D2">
        <w:rPr>
          <w:b/>
          <w:i/>
          <w:color w:val="002060"/>
        </w:rPr>
        <w:t>2.1.</w:t>
      </w:r>
      <w:r w:rsidRPr="00D167D2">
        <w:rPr>
          <w:i/>
          <w:color w:val="002060"/>
        </w:rPr>
        <w:t xml:space="preserve"> Для северного Прибайк</w:t>
      </w:r>
      <w:r>
        <w:rPr>
          <w:i/>
          <w:color w:val="002060"/>
        </w:rPr>
        <w:t>алья характерна вечная мерзлота.</w:t>
      </w:r>
      <w:r w:rsidRPr="00D167D2">
        <w:rPr>
          <w:i/>
          <w:color w:val="002060"/>
        </w:rPr>
        <w:t xml:space="preserve"> </w:t>
      </w:r>
    </w:p>
    <w:p w:rsidR="00C459F8" w:rsidRPr="00D167D2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D167D2">
        <w:rPr>
          <w:b/>
          <w:i/>
          <w:color w:val="002060"/>
        </w:rPr>
        <w:t>2.2.</w:t>
      </w:r>
      <w:r w:rsidRPr="00D167D2">
        <w:rPr>
          <w:i/>
          <w:color w:val="002060"/>
        </w:rPr>
        <w:t xml:space="preserve"> Годовая амплитуда колебания уровня Муи составляет до 2,5 м</w:t>
      </w:r>
      <w:r>
        <w:rPr>
          <w:i/>
          <w:color w:val="002060"/>
        </w:rPr>
        <w:t>.</w:t>
      </w:r>
      <w:r w:rsidRPr="00D167D2">
        <w:rPr>
          <w:i/>
          <w:color w:val="002060"/>
        </w:rPr>
        <w:t xml:space="preserve"> </w:t>
      </w:r>
    </w:p>
    <w:p w:rsidR="00C459F8" w:rsidRPr="00D167D2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D167D2">
        <w:rPr>
          <w:b/>
          <w:i/>
          <w:color w:val="002060"/>
        </w:rPr>
        <w:t>2.3.</w:t>
      </w:r>
      <w:r w:rsidRPr="00D167D2">
        <w:rPr>
          <w:i/>
          <w:color w:val="002060"/>
        </w:rPr>
        <w:t xml:space="preserve"> Темнохвойные породы хвойных </w:t>
      </w:r>
      <w:r>
        <w:rPr>
          <w:i/>
          <w:color w:val="002060"/>
        </w:rPr>
        <w:t>деревьев являются светолюбивыми.</w:t>
      </w:r>
      <w:r w:rsidRPr="00D167D2">
        <w:rPr>
          <w:i/>
          <w:color w:val="002060"/>
        </w:rPr>
        <w:t xml:space="preserve"> </w:t>
      </w:r>
    </w:p>
    <w:p w:rsidR="00C459F8" w:rsidRPr="00D167D2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D167D2">
        <w:rPr>
          <w:b/>
          <w:i/>
          <w:color w:val="002060"/>
        </w:rPr>
        <w:t>2.4.</w:t>
      </w:r>
      <w:r w:rsidRPr="00D167D2">
        <w:rPr>
          <w:i/>
          <w:color w:val="002060"/>
        </w:rPr>
        <w:t xml:space="preserve"> Рога имеют</w:t>
      </w:r>
      <w:r>
        <w:rPr>
          <w:i/>
          <w:color w:val="002060"/>
        </w:rPr>
        <w:t xml:space="preserve"> самцы и самки северного оленя.</w:t>
      </w:r>
    </w:p>
    <w:p w:rsidR="00C459F8" w:rsidRPr="00D167D2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D167D2">
        <w:rPr>
          <w:b/>
          <w:i/>
          <w:color w:val="002060"/>
        </w:rPr>
        <w:t>2.5.</w:t>
      </w:r>
      <w:r w:rsidRPr="00D167D2">
        <w:rPr>
          <w:i/>
          <w:color w:val="002060"/>
        </w:rPr>
        <w:t xml:space="preserve"> Самцы лысухи значительно</w:t>
      </w:r>
      <w:r>
        <w:rPr>
          <w:i/>
          <w:color w:val="002060"/>
        </w:rPr>
        <w:t xml:space="preserve"> крупнее и темнее самок.</w:t>
      </w:r>
      <w:r w:rsidRPr="00D167D2">
        <w:rPr>
          <w:i/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D167D2">
        <w:rPr>
          <w:b/>
          <w:i/>
          <w:color w:val="002060"/>
        </w:rPr>
        <w:t>2.6.</w:t>
      </w:r>
      <w:r w:rsidRPr="00D167D2">
        <w:rPr>
          <w:i/>
          <w:color w:val="002060"/>
        </w:rPr>
        <w:t xml:space="preserve"> Северомуйский тоннель является самым длинным железнодорожным тоннелем в России.</w:t>
      </w:r>
      <w:r w:rsidRPr="00D167D2">
        <w:rPr>
          <w:b/>
          <w:color w:val="002060"/>
        </w:rPr>
        <w:t xml:space="preserve"> </w:t>
      </w:r>
    </w:p>
    <w:p w:rsidR="00C459F8" w:rsidRPr="00D167D2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17"/>
        </w:numPr>
        <w:spacing w:after="0" w:line="276" w:lineRule="auto"/>
        <w:jc w:val="both"/>
        <w:rPr>
          <w:b/>
          <w:color w:val="002060"/>
        </w:rPr>
      </w:pPr>
      <w:r w:rsidRPr="00D167D2">
        <w:rPr>
          <w:b/>
          <w:color w:val="002060"/>
        </w:rPr>
        <w:t>Александр поехал на велосипеде из Таксимо до пещеры Иркутской. Его скорость составляет 12 км/ч. Виктор из Таксимо пошел пешком до этой же пещеры. Скорость Виктора в 2,4 раза меньше, чем у Александра. Во сколько раз быстрее Александр доберется до пещеры? Считайте, что пещера Иркутская расположена в 18 км от посёлка Таксимо.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17"/>
        </w:numPr>
        <w:spacing w:after="0" w:line="276" w:lineRule="auto"/>
        <w:jc w:val="both"/>
        <w:rPr>
          <w:b/>
          <w:color w:val="002060"/>
        </w:rPr>
      </w:pPr>
      <w:r>
        <w:rPr>
          <w:b/>
          <w:color w:val="002060"/>
        </w:rPr>
        <w:t>В таблице представлены хребты Бурятии.</w:t>
      </w:r>
    </w:p>
    <w:tbl>
      <w:tblPr>
        <w:tblStyle w:val="a4"/>
        <w:tblW w:w="0" w:type="auto"/>
        <w:tblInd w:w="720" w:type="dxa"/>
        <w:tblLook w:val="04A0"/>
      </w:tblPr>
      <w:tblGrid>
        <w:gridCol w:w="2189"/>
        <w:gridCol w:w="2328"/>
        <w:gridCol w:w="2229"/>
        <w:gridCol w:w="2105"/>
      </w:tblGrid>
      <w:tr w:rsidR="00C459F8" w:rsidTr="00831D59">
        <w:tc>
          <w:tcPr>
            <w:tcW w:w="2392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Название хребта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Протяженность, км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Высшая точка, м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Площадь, кв. км.</w:t>
            </w:r>
          </w:p>
        </w:tc>
      </w:tr>
      <w:tr w:rsidR="00C459F8" w:rsidTr="00831D59">
        <w:tc>
          <w:tcPr>
            <w:tcW w:w="2392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Байкальский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300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Гора Черского, 2588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17 125 191</w:t>
            </w:r>
          </w:p>
        </w:tc>
      </w:tr>
      <w:tr w:rsidR="00C459F8" w:rsidTr="00831D59">
        <w:tc>
          <w:tcPr>
            <w:tcW w:w="2392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Баргузинский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280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Пик Байкал, ?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351 334</w:t>
            </w:r>
          </w:p>
        </w:tc>
      </w:tr>
      <w:tr w:rsidR="00C459F8" w:rsidTr="00831D59">
        <w:tc>
          <w:tcPr>
            <w:tcW w:w="2392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Джидинский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350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Гора Сарьдаг-Ула, 2027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8 269</w:t>
            </w:r>
          </w:p>
        </w:tc>
      </w:tr>
      <w:tr w:rsidR="00C459F8" w:rsidTr="00831D59">
        <w:tc>
          <w:tcPr>
            <w:tcW w:w="2392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Тункинские гольцы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160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Пик Стрельникова, 3 284</w:t>
            </w:r>
          </w:p>
        </w:tc>
        <w:tc>
          <w:tcPr>
            <w:tcW w:w="2393" w:type="dxa"/>
          </w:tcPr>
          <w:p w:rsidR="00C459F8" w:rsidRPr="00D167D2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26 594</w:t>
            </w:r>
          </w:p>
        </w:tc>
      </w:tr>
    </w:tbl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>
        <w:rPr>
          <w:b/>
          <w:color w:val="002060"/>
        </w:rPr>
        <w:t>Верны ли представленные ниже утверждения? Укажите правильные утверждения.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b/>
          <w:i/>
          <w:color w:val="002060"/>
        </w:rPr>
        <w:t xml:space="preserve">4.1. </w:t>
      </w:r>
      <w:r>
        <w:rPr>
          <w:i/>
          <w:color w:val="002060"/>
        </w:rPr>
        <w:t>Протяженность Тункинских гольцов в 2,5 раза меньше, чем протяженность Южно-Муйского хребта.</w:t>
      </w:r>
    </w:p>
    <w:p w:rsidR="00C459F8" w:rsidRPr="00832E7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832E78">
        <w:rPr>
          <w:b/>
          <w:i/>
          <w:color w:val="002060"/>
        </w:rPr>
        <w:t xml:space="preserve">4.2. </w:t>
      </w:r>
      <w:r w:rsidRPr="00832E78">
        <w:rPr>
          <w:i/>
          <w:color w:val="002060"/>
        </w:rPr>
        <w:t>Высота горы Сарьдаг-Ула в 1,5 раза меньше,</w:t>
      </w:r>
      <w:r>
        <w:rPr>
          <w:i/>
          <w:color w:val="002060"/>
        </w:rPr>
        <w:t xml:space="preserve"> чем высота пика Муйский Гигант.</w:t>
      </w:r>
    </w:p>
    <w:p w:rsidR="00C459F8" w:rsidRPr="00832E7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832E78">
        <w:rPr>
          <w:b/>
          <w:i/>
          <w:color w:val="002060"/>
        </w:rPr>
        <w:t xml:space="preserve">4.3. </w:t>
      </w:r>
      <w:r w:rsidRPr="00832E78">
        <w:rPr>
          <w:i/>
          <w:color w:val="002060"/>
        </w:rPr>
        <w:t>Суммарная протяженность представленных в та</w:t>
      </w:r>
      <w:r>
        <w:rPr>
          <w:i/>
          <w:color w:val="002060"/>
        </w:rPr>
        <w:t>блице хребтов составляет 1200 м.</w:t>
      </w:r>
    </w:p>
    <w:p w:rsidR="00C459F8" w:rsidRPr="00832E7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832E78">
        <w:rPr>
          <w:b/>
          <w:i/>
          <w:color w:val="002060"/>
        </w:rPr>
        <w:t xml:space="preserve">4.4. </w:t>
      </w:r>
      <w:r w:rsidRPr="00832E78">
        <w:rPr>
          <w:i/>
          <w:color w:val="002060"/>
        </w:rPr>
        <w:t>Высота пика Байкал меньше высоты Муйского Гиганта на 226 м. Следовательно, высота пика Байкал составляет 2841 м.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832E78">
        <w:rPr>
          <w:b/>
          <w:i/>
          <w:color w:val="002060"/>
        </w:rPr>
        <w:t xml:space="preserve">4.5. </w:t>
      </w:r>
      <w:r w:rsidRPr="00832E78">
        <w:rPr>
          <w:i/>
          <w:color w:val="002060"/>
        </w:rPr>
        <w:t>Суммарная высота пика Стрельникова и горы Черского примерно в 1,9 раза больше высоты Муйского Гиганта.</w:t>
      </w:r>
    </w:p>
    <w:p w:rsidR="00C459F8" w:rsidRDefault="00C459F8" w:rsidP="00C459F8">
      <w:pPr>
        <w:spacing w:after="0" w:line="276" w:lineRule="auto"/>
        <w:jc w:val="both"/>
        <w:rPr>
          <w:i/>
          <w:color w:val="002060"/>
        </w:rPr>
      </w:pPr>
    </w:p>
    <w:p w:rsidR="00C459F8" w:rsidRPr="00832E78" w:rsidRDefault="00C459F8" w:rsidP="008A7C80">
      <w:pPr>
        <w:pStyle w:val="a3"/>
        <w:numPr>
          <w:ilvl w:val="0"/>
          <w:numId w:val="17"/>
        </w:numPr>
        <w:spacing w:after="0" w:line="276" w:lineRule="auto"/>
        <w:jc w:val="both"/>
        <w:rPr>
          <w:b/>
          <w:i/>
          <w:color w:val="002060"/>
        </w:rPr>
      </w:pPr>
      <w:r>
        <w:rPr>
          <w:b/>
          <w:color w:val="002060"/>
        </w:rPr>
        <w:t>27 июня 1957 г.</w:t>
      </w:r>
      <w:r w:rsidRPr="00832E78">
        <w:rPr>
          <w:b/>
          <w:color w:val="002060"/>
        </w:rPr>
        <w:t xml:space="preserve"> вблизи посёлков Муя и Усть-Муя произо</w:t>
      </w:r>
      <w:r>
        <w:rPr>
          <w:b/>
          <w:color w:val="002060"/>
        </w:rPr>
        <w:t>шёл подземный толчок силой в 10-</w:t>
      </w:r>
      <w:r w:rsidRPr="00832E78">
        <w:rPr>
          <w:b/>
          <w:color w:val="002060"/>
        </w:rPr>
        <w:t xml:space="preserve">11 баллов. Общая площадь зоны ощутимых сотрясений достигала 2 000 000 км². На местном курорте «Горячий ключ» в 180 км от эпицентра резко повысился дебит источника, а температура воды с 42—43 °C повысилась до 47—48 °C. </w:t>
      </w:r>
      <w:r w:rsidRPr="00B97D57">
        <w:rPr>
          <w:color w:val="002060"/>
        </w:rPr>
        <w:t>Сформулируйте два вопроса к содержанию этого текста: первый вопрос должен начинаться со слова «Почему», а второй «Что такое».</w:t>
      </w:r>
    </w:p>
    <w:p w:rsidR="00C459F8" w:rsidRPr="00832E78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832E78" w:rsidRDefault="00C459F8" w:rsidP="008A7C80">
      <w:pPr>
        <w:pStyle w:val="a3"/>
        <w:numPr>
          <w:ilvl w:val="0"/>
          <w:numId w:val="17"/>
        </w:numPr>
        <w:spacing w:after="0" w:line="276" w:lineRule="auto"/>
        <w:jc w:val="both"/>
        <w:rPr>
          <w:b/>
          <w:i/>
          <w:color w:val="002060"/>
        </w:rPr>
      </w:pPr>
      <w:r w:rsidRPr="00832E78">
        <w:rPr>
          <w:b/>
          <w:color w:val="002060"/>
        </w:rPr>
        <w:t>Представьте, что вас пригласили на научно-практическую конференцию «Исследования и факты», секцию «Экология и география». Придумайте название доклада об одном</w:t>
      </w:r>
      <w:r>
        <w:rPr>
          <w:b/>
          <w:color w:val="002060"/>
        </w:rPr>
        <w:t xml:space="preserve"> из объектов Муйского района.</w:t>
      </w:r>
    </w:p>
    <w:p w:rsidR="00C459F8" w:rsidRPr="00832E78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832E78" w:rsidRDefault="00C459F8" w:rsidP="008A7C80">
      <w:pPr>
        <w:pStyle w:val="a3"/>
        <w:numPr>
          <w:ilvl w:val="0"/>
          <w:numId w:val="17"/>
        </w:numPr>
        <w:spacing w:after="0" w:line="276" w:lineRule="auto"/>
        <w:jc w:val="both"/>
        <w:rPr>
          <w:b/>
          <w:i/>
          <w:color w:val="002060"/>
        </w:rPr>
      </w:pPr>
      <w:r w:rsidRPr="00832E78">
        <w:rPr>
          <w:b/>
          <w:color w:val="002060"/>
        </w:rPr>
        <w:t>Перечислите преимущества ввода в эксплуа</w:t>
      </w:r>
      <w:r>
        <w:rPr>
          <w:b/>
          <w:color w:val="002060"/>
        </w:rPr>
        <w:t>тацию Северомуйского тоннеля.</w:t>
      </w:r>
    </w:p>
    <w:p w:rsidR="00C459F8" w:rsidRPr="00832E78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B97D57" w:rsidRDefault="00C459F8" w:rsidP="008A7C80">
      <w:pPr>
        <w:pStyle w:val="a3"/>
        <w:numPr>
          <w:ilvl w:val="0"/>
          <w:numId w:val="17"/>
        </w:numPr>
        <w:spacing w:after="0" w:line="276" w:lineRule="auto"/>
        <w:jc w:val="both"/>
        <w:rPr>
          <w:b/>
          <w:i/>
          <w:color w:val="002060"/>
        </w:rPr>
      </w:pPr>
      <w:r w:rsidRPr="00832E78">
        <w:rPr>
          <w:b/>
          <w:color w:val="002060"/>
        </w:rPr>
        <w:t xml:space="preserve">Представьте, что вам дали задание взять интервью у </w:t>
      </w:r>
      <w:r>
        <w:rPr>
          <w:b/>
          <w:color w:val="002060"/>
        </w:rPr>
        <w:t xml:space="preserve">заслуженного мастера спорта СССР </w:t>
      </w:r>
      <w:r w:rsidRPr="00832E78">
        <w:rPr>
          <w:b/>
          <w:color w:val="002060"/>
        </w:rPr>
        <w:t>Г.А. Сапунова Какие вопросы вы бы задали?</w:t>
      </w: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9F8" w:rsidP="00C459F8">
      <w:pPr>
        <w:spacing w:after="0" w:line="276" w:lineRule="auto"/>
        <w:jc w:val="both"/>
      </w:pPr>
    </w:p>
    <w:p w:rsidR="00C459F8" w:rsidRDefault="00C45D9F" w:rsidP="00C459F8">
      <w:pPr>
        <w:spacing w:after="0" w:line="276" w:lineRule="auto"/>
        <w:jc w:val="center"/>
      </w:pPr>
      <w:hyperlink r:id="rId37" w:history="1">
        <w:r w:rsidR="00C459F8" w:rsidRPr="00CD6289">
          <w:rPr>
            <w:rStyle w:val="a5"/>
            <w:b/>
            <w:i/>
          </w:rPr>
          <w:t>Газета_№17_Джидинский район</w:t>
        </w:r>
      </w:hyperlink>
    </w:p>
    <w:p w:rsidR="00C459F8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CD6289" w:rsidRDefault="00C459F8" w:rsidP="008A7C80">
      <w:pPr>
        <w:pStyle w:val="a3"/>
        <w:numPr>
          <w:ilvl w:val="0"/>
          <w:numId w:val="18"/>
        </w:numPr>
        <w:spacing w:after="0" w:line="276" w:lineRule="auto"/>
        <w:jc w:val="both"/>
        <w:rPr>
          <w:b/>
          <w:color w:val="002060"/>
        </w:rPr>
      </w:pPr>
      <w:r w:rsidRPr="00CD6289">
        <w:rPr>
          <w:b/>
          <w:color w:val="002060"/>
        </w:rPr>
        <w:t>Считая, что площадь Бурятии составляет 351300 км</w:t>
      </w:r>
      <w:r w:rsidRPr="00CD6289">
        <w:rPr>
          <w:b/>
          <w:color w:val="002060"/>
          <w:vertAlign w:val="superscript"/>
        </w:rPr>
        <w:t>2</w:t>
      </w:r>
      <w:r w:rsidRPr="00CD6289">
        <w:rPr>
          <w:b/>
          <w:color w:val="002060"/>
        </w:rPr>
        <w:t>, определите площадь сельхозугодий Республики Бурятия в кв.м. Используя информацию из текста, определите, какова при этом площадь пастбищ.</w:t>
      </w:r>
    </w:p>
    <w:p w:rsidR="00C459F8" w:rsidRPr="00CD6289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>
        <w:rPr>
          <w:i/>
          <w:color w:val="002060"/>
        </w:rPr>
        <w:t>Ответ:______________________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8A7C80">
      <w:pPr>
        <w:pStyle w:val="a3"/>
        <w:numPr>
          <w:ilvl w:val="0"/>
          <w:numId w:val="18"/>
        </w:numPr>
        <w:spacing w:after="0" w:line="276" w:lineRule="auto"/>
        <w:jc w:val="both"/>
        <w:rPr>
          <w:color w:val="002060"/>
        </w:rPr>
      </w:pPr>
      <w:r w:rsidRPr="00CD6289">
        <w:rPr>
          <w:b/>
          <w:color w:val="002060"/>
        </w:rPr>
        <w:t>Подчеркните правильные ответы. Что было целью создания Боргойского заказника?</w:t>
      </w:r>
      <w:r w:rsidRPr="00CD6289">
        <w:rPr>
          <w:color w:val="002060"/>
        </w:rPr>
        <w:t xml:space="preserve"> </w:t>
      </w:r>
    </w:p>
    <w:p w:rsidR="00C459F8" w:rsidRPr="00CD6289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CD6289">
        <w:rPr>
          <w:b/>
          <w:i/>
          <w:color w:val="002060"/>
        </w:rPr>
        <w:t>2.1.</w:t>
      </w:r>
      <w:r>
        <w:rPr>
          <w:i/>
          <w:color w:val="002060"/>
        </w:rPr>
        <w:t xml:space="preserve"> Охрана перелетных птиц.</w:t>
      </w:r>
      <w:r w:rsidRPr="00CD6289">
        <w:rPr>
          <w:i/>
          <w:color w:val="002060"/>
        </w:rPr>
        <w:t xml:space="preserve"> </w:t>
      </w:r>
    </w:p>
    <w:p w:rsidR="00C459F8" w:rsidRPr="00CD6289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CD6289">
        <w:rPr>
          <w:b/>
          <w:i/>
          <w:color w:val="002060"/>
        </w:rPr>
        <w:t>2.2.</w:t>
      </w:r>
      <w:r w:rsidRPr="00CD6289">
        <w:rPr>
          <w:i/>
          <w:color w:val="002060"/>
        </w:rPr>
        <w:t xml:space="preserve"> Охрана</w:t>
      </w:r>
      <w:r>
        <w:rPr>
          <w:i/>
          <w:color w:val="002060"/>
        </w:rPr>
        <w:t xml:space="preserve"> среды обитания перелетных птиц.</w:t>
      </w:r>
      <w:r w:rsidRPr="00CD6289">
        <w:rPr>
          <w:i/>
          <w:color w:val="002060"/>
        </w:rPr>
        <w:t xml:space="preserve"> </w:t>
      </w:r>
    </w:p>
    <w:p w:rsidR="00C459F8" w:rsidRPr="00CD6289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CD6289">
        <w:rPr>
          <w:b/>
          <w:i/>
          <w:color w:val="002060"/>
        </w:rPr>
        <w:t>2.3.</w:t>
      </w:r>
      <w:r w:rsidRPr="00CD6289">
        <w:rPr>
          <w:i/>
          <w:color w:val="002060"/>
        </w:rPr>
        <w:t xml:space="preserve"> Подк</w:t>
      </w:r>
      <w:r>
        <w:rPr>
          <w:i/>
          <w:color w:val="002060"/>
        </w:rPr>
        <w:t>ормка птиц в период гнездования.</w:t>
      </w:r>
      <w:r w:rsidRPr="00CD6289">
        <w:rPr>
          <w:i/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 w:rsidRPr="00CD6289">
        <w:rPr>
          <w:b/>
          <w:i/>
          <w:color w:val="002060"/>
        </w:rPr>
        <w:t>2.4.</w:t>
      </w:r>
      <w:r w:rsidRPr="00CD6289">
        <w:rPr>
          <w:i/>
          <w:color w:val="002060"/>
        </w:rPr>
        <w:t xml:space="preserve"> Учет и ведение учетной информации о перелетных птицах.</w:t>
      </w:r>
      <w:r w:rsidRPr="00CD6289">
        <w:rPr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CD6289" w:rsidRDefault="00C459F8" w:rsidP="008A7C80">
      <w:pPr>
        <w:pStyle w:val="a3"/>
        <w:numPr>
          <w:ilvl w:val="0"/>
          <w:numId w:val="18"/>
        </w:numPr>
        <w:spacing w:after="0" w:line="276" w:lineRule="auto"/>
        <w:jc w:val="both"/>
        <w:rPr>
          <w:b/>
          <w:color w:val="002060"/>
        </w:rPr>
      </w:pPr>
      <w:r w:rsidRPr="00CD6289">
        <w:rPr>
          <w:b/>
          <w:color w:val="002060"/>
        </w:rPr>
        <w:t xml:space="preserve">Основываясь на содержании текста об овцеводсте, объясните, почему грубошерстные овцы пользуются спросом в Республике Бурятия.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CD6289" w:rsidRDefault="00C459F8" w:rsidP="008A7C80">
      <w:pPr>
        <w:pStyle w:val="a3"/>
        <w:numPr>
          <w:ilvl w:val="0"/>
          <w:numId w:val="18"/>
        </w:numPr>
        <w:spacing w:after="0" w:line="276" w:lineRule="auto"/>
        <w:jc w:val="both"/>
        <w:rPr>
          <w:b/>
          <w:color w:val="002060"/>
        </w:rPr>
      </w:pPr>
      <w:r w:rsidRPr="00CD6289">
        <w:rPr>
          <w:b/>
          <w:color w:val="002060"/>
        </w:rPr>
        <w:t xml:space="preserve">Джидинский район богат памятниками, дающими представление о далеком прошлом. Расскажите о них.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CD6289" w:rsidRDefault="00C459F8" w:rsidP="008A7C80">
      <w:pPr>
        <w:pStyle w:val="a3"/>
        <w:numPr>
          <w:ilvl w:val="0"/>
          <w:numId w:val="18"/>
        </w:numPr>
        <w:spacing w:after="0" w:line="276" w:lineRule="auto"/>
        <w:jc w:val="both"/>
        <w:rPr>
          <w:b/>
          <w:color w:val="002060"/>
        </w:rPr>
      </w:pPr>
      <w:r w:rsidRPr="00CD6289">
        <w:rPr>
          <w:b/>
          <w:color w:val="002060"/>
        </w:rPr>
        <w:t xml:space="preserve">В 1855 г. после смерти Доржи Банзарова столичная газета «Санкт-Петербургские ведомости» так </w:t>
      </w:r>
      <w:r>
        <w:rPr>
          <w:b/>
          <w:color w:val="002060"/>
        </w:rPr>
        <w:t>на</w:t>
      </w:r>
      <w:r w:rsidRPr="00CD6289">
        <w:rPr>
          <w:b/>
          <w:color w:val="002060"/>
        </w:rPr>
        <w:t xml:space="preserve">писала о нем: «Доржи Банзаров </w:t>
      </w:r>
      <w:r>
        <w:rPr>
          <w:b/>
          <w:color w:val="002060"/>
        </w:rPr>
        <w:t xml:space="preserve">- </w:t>
      </w:r>
      <w:r w:rsidRPr="00CD6289">
        <w:rPr>
          <w:b/>
          <w:color w:val="002060"/>
        </w:rPr>
        <w:t xml:space="preserve">личность чрезвычайно любопытная во многих отношениях, одно из редких явлений в ученом мире». Биограф Доржи Банзарова П. Савельев писал: «Блеск примечательной личности отражается на народе, и буряты отныне приобрели право на большее внимание потому, что из их среды вышел Доржи Банзаров». </w:t>
      </w:r>
    </w:p>
    <w:p w:rsidR="00C459F8" w:rsidRPr="00CD6289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CD6289">
        <w:rPr>
          <w:b/>
          <w:i/>
          <w:color w:val="002060"/>
        </w:rPr>
        <w:t>5.1.</w:t>
      </w:r>
      <w:r w:rsidRPr="00CD6289">
        <w:rPr>
          <w:i/>
          <w:color w:val="002060"/>
        </w:rPr>
        <w:t xml:space="preserve"> Сравните оценки, данные Доржи Банзарову. Кратко сформулируйте главное, что их объединяет. Обоснуйте свой вывод.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 w:rsidRPr="00CD6289">
        <w:rPr>
          <w:b/>
          <w:i/>
          <w:color w:val="002060"/>
        </w:rPr>
        <w:t>5.2.</w:t>
      </w:r>
      <w:r w:rsidRPr="00CD6289">
        <w:rPr>
          <w:i/>
          <w:color w:val="002060"/>
        </w:rPr>
        <w:t xml:space="preserve"> Как вы понимаете выражение «личность чрезвычайно любопытная»?</w:t>
      </w:r>
      <w:r>
        <w:rPr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CD6289" w:rsidRDefault="00C459F8" w:rsidP="008A7C80">
      <w:pPr>
        <w:pStyle w:val="a3"/>
        <w:numPr>
          <w:ilvl w:val="0"/>
          <w:numId w:val="18"/>
        </w:numPr>
        <w:spacing w:after="0" w:line="276" w:lineRule="auto"/>
        <w:jc w:val="both"/>
        <w:rPr>
          <w:b/>
          <w:color w:val="002060"/>
        </w:rPr>
      </w:pPr>
      <w:r w:rsidRPr="00CD6289">
        <w:rPr>
          <w:b/>
          <w:color w:val="002060"/>
        </w:rPr>
        <w:t xml:space="preserve">Составьте план текста о </w:t>
      </w:r>
      <w:r>
        <w:rPr>
          <w:b/>
          <w:color w:val="002060"/>
        </w:rPr>
        <w:t xml:space="preserve">Герое Советского Союза </w:t>
      </w:r>
      <w:r w:rsidRPr="00CD6289">
        <w:rPr>
          <w:b/>
          <w:color w:val="002060"/>
        </w:rPr>
        <w:t xml:space="preserve">Г.А. Гармаеве в форме кратких тезисов.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CD6289" w:rsidRDefault="00C459F8" w:rsidP="008A7C80">
      <w:pPr>
        <w:pStyle w:val="a3"/>
        <w:numPr>
          <w:ilvl w:val="0"/>
          <w:numId w:val="18"/>
        </w:numPr>
        <w:spacing w:after="0" w:line="276" w:lineRule="auto"/>
        <w:jc w:val="both"/>
        <w:rPr>
          <w:b/>
          <w:color w:val="002060"/>
        </w:rPr>
      </w:pPr>
      <w:r w:rsidRPr="00CD6289">
        <w:rPr>
          <w:b/>
          <w:color w:val="002060"/>
        </w:rPr>
        <w:t xml:space="preserve">Подчеркните правильные утверждения в предложенном задании. Что включает в себя такая сфера, как сельское хозяйство? </w:t>
      </w:r>
    </w:p>
    <w:p w:rsidR="00C459F8" w:rsidRPr="00CD6289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CD6289">
        <w:rPr>
          <w:b/>
          <w:i/>
          <w:color w:val="002060"/>
        </w:rPr>
        <w:t>7.1.</w:t>
      </w:r>
      <w:r>
        <w:rPr>
          <w:i/>
          <w:color w:val="002060"/>
        </w:rPr>
        <w:t xml:space="preserve"> Сельскохозяйственные угодья.</w:t>
      </w:r>
      <w:r w:rsidRPr="00CD6289">
        <w:rPr>
          <w:i/>
          <w:color w:val="002060"/>
        </w:rPr>
        <w:t xml:space="preserve"> </w:t>
      </w:r>
    </w:p>
    <w:p w:rsidR="00C459F8" w:rsidRPr="00CD6289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CD6289">
        <w:rPr>
          <w:b/>
          <w:i/>
          <w:color w:val="002060"/>
        </w:rPr>
        <w:t>7.2.</w:t>
      </w:r>
      <w:r>
        <w:rPr>
          <w:i/>
          <w:color w:val="002060"/>
        </w:rPr>
        <w:t xml:space="preserve"> Животноводство.</w:t>
      </w:r>
      <w:r w:rsidRPr="00CD6289">
        <w:rPr>
          <w:i/>
          <w:color w:val="002060"/>
        </w:rPr>
        <w:t xml:space="preserve"> </w:t>
      </w:r>
    </w:p>
    <w:p w:rsidR="00C459F8" w:rsidRPr="00CD6289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CD6289">
        <w:rPr>
          <w:b/>
          <w:i/>
          <w:color w:val="002060"/>
        </w:rPr>
        <w:t>7.3.</w:t>
      </w:r>
      <w:r>
        <w:rPr>
          <w:i/>
          <w:color w:val="002060"/>
        </w:rPr>
        <w:t xml:space="preserve"> Растениеводство.</w:t>
      </w:r>
      <w:r w:rsidRPr="00CD6289">
        <w:rPr>
          <w:i/>
          <w:color w:val="002060"/>
        </w:rPr>
        <w:t xml:space="preserve"> </w:t>
      </w:r>
    </w:p>
    <w:p w:rsidR="00C459F8" w:rsidRPr="00CD6289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CD6289">
        <w:rPr>
          <w:b/>
          <w:i/>
          <w:color w:val="002060"/>
        </w:rPr>
        <w:t>7.4.</w:t>
      </w:r>
      <w:r>
        <w:rPr>
          <w:i/>
          <w:color w:val="002060"/>
        </w:rPr>
        <w:t xml:space="preserve"> Промыслы.</w:t>
      </w:r>
      <w:r w:rsidRPr="00CD6289">
        <w:rPr>
          <w:i/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CD6289">
        <w:rPr>
          <w:b/>
          <w:i/>
          <w:color w:val="002060"/>
        </w:rPr>
        <w:t>7.5.</w:t>
      </w:r>
      <w:r w:rsidRPr="00CD6289">
        <w:rPr>
          <w:i/>
          <w:color w:val="002060"/>
        </w:rPr>
        <w:t xml:space="preserve"> Пастбища.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D9F" w:rsidP="00C459F8">
      <w:pPr>
        <w:spacing w:after="0" w:line="276" w:lineRule="auto"/>
        <w:jc w:val="center"/>
      </w:pPr>
      <w:hyperlink r:id="rId38" w:history="1">
        <w:r w:rsidR="00C459F8">
          <w:rPr>
            <w:rStyle w:val="a5"/>
            <w:b/>
            <w:i/>
          </w:rPr>
          <w:t>Газета_№18_Хоринский район</w:t>
        </w:r>
      </w:hyperlink>
    </w:p>
    <w:p w:rsidR="00C459F8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0F183D" w:rsidRDefault="00C459F8" w:rsidP="008A7C80">
      <w:pPr>
        <w:pStyle w:val="a3"/>
        <w:numPr>
          <w:ilvl w:val="0"/>
          <w:numId w:val="19"/>
        </w:numPr>
        <w:spacing w:after="0" w:line="276" w:lineRule="auto"/>
        <w:jc w:val="both"/>
        <w:rPr>
          <w:b/>
          <w:color w:val="002060"/>
        </w:rPr>
      </w:pPr>
      <w:r w:rsidRPr="000F183D">
        <w:rPr>
          <w:b/>
          <w:color w:val="002060"/>
        </w:rPr>
        <w:t xml:space="preserve">Что общего вы видите в гербах Республики Бурятия и Хоринского района? Опишите. 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0F183D" w:rsidRDefault="00C459F8" w:rsidP="008A7C80">
      <w:pPr>
        <w:pStyle w:val="a3"/>
        <w:numPr>
          <w:ilvl w:val="0"/>
          <w:numId w:val="19"/>
        </w:numPr>
        <w:spacing w:after="0" w:line="276" w:lineRule="auto"/>
        <w:jc w:val="both"/>
        <w:rPr>
          <w:b/>
          <w:color w:val="002060"/>
        </w:rPr>
      </w:pPr>
      <w:r w:rsidRPr="000F183D">
        <w:rPr>
          <w:b/>
          <w:color w:val="002060"/>
        </w:rPr>
        <w:t>Прочитайте фрагмент гимна</w:t>
      </w:r>
      <w:r>
        <w:rPr>
          <w:b/>
          <w:color w:val="002060"/>
        </w:rPr>
        <w:t xml:space="preserve"> Республики</w:t>
      </w:r>
      <w:r w:rsidRPr="000F183D">
        <w:rPr>
          <w:b/>
          <w:color w:val="002060"/>
        </w:rPr>
        <w:t xml:space="preserve"> Буряти</w:t>
      </w:r>
      <w:r>
        <w:rPr>
          <w:b/>
          <w:color w:val="002060"/>
        </w:rPr>
        <w:t>я</w:t>
      </w:r>
      <w:r w:rsidRPr="000F183D">
        <w:rPr>
          <w:b/>
          <w:color w:val="002060"/>
        </w:rPr>
        <w:t xml:space="preserve">. </w:t>
      </w:r>
      <w:r>
        <w:rPr>
          <w:b/>
          <w:color w:val="002060"/>
        </w:rPr>
        <w:t>Ответьте на вопросы.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F183D">
        <w:rPr>
          <w:i/>
          <w:color w:val="002060"/>
        </w:rPr>
        <w:t xml:space="preserve">«Брусничный дух, черемухи дыханье, 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F183D">
        <w:rPr>
          <w:i/>
          <w:color w:val="002060"/>
        </w:rPr>
        <w:t xml:space="preserve">Лилового багульника настой. 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F183D">
        <w:rPr>
          <w:i/>
          <w:color w:val="002060"/>
        </w:rPr>
        <w:t xml:space="preserve">Я не дышу, а пью благоухание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 w:rsidRPr="000F183D">
        <w:rPr>
          <w:i/>
          <w:color w:val="002060"/>
        </w:rPr>
        <w:t>Моей земли равнинной и лесной».</w:t>
      </w:r>
      <w:r w:rsidRPr="000F183D">
        <w:rPr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 w:rsidRPr="000F183D">
        <w:rPr>
          <w:color w:val="002060"/>
        </w:rPr>
        <w:t>Как вы думаете, какие чувства испытывал авто</w:t>
      </w:r>
      <w:r>
        <w:rPr>
          <w:color w:val="002060"/>
        </w:rPr>
        <w:t xml:space="preserve">р, написавший эти строки?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>
        <w:rPr>
          <w:color w:val="002060"/>
        </w:rPr>
        <w:t xml:space="preserve">Какие </w:t>
      </w:r>
      <w:r w:rsidRPr="000F183D">
        <w:rPr>
          <w:color w:val="002060"/>
        </w:rPr>
        <w:t>чувства испытываете вы при чтении э</w:t>
      </w:r>
      <w:r>
        <w:rPr>
          <w:color w:val="002060"/>
        </w:rPr>
        <w:t>тих строк?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8A7C80">
      <w:pPr>
        <w:pStyle w:val="a3"/>
        <w:numPr>
          <w:ilvl w:val="0"/>
          <w:numId w:val="19"/>
        </w:numPr>
        <w:spacing w:after="0" w:line="276" w:lineRule="auto"/>
        <w:jc w:val="both"/>
        <w:rPr>
          <w:b/>
          <w:color w:val="002060"/>
        </w:rPr>
      </w:pPr>
      <w:r w:rsidRPr="000F183D">
        <w:rPr>
          <w:b/>
          <w:color w:val="002060"/>
        </w:rPr>
        <w:t>В тексте найдите информацию о типах леса Хоринского района. В таблице соотнесите места произрастания и деревья, которые растут в этих местах.</w:t>
      </w:r>
    </w:p>
    <w:tbl>
      <w:tblPr>
        <w:tblStyle w:val="a4"/>
        <w:tblW w:w="0" w:type="auto"/>
        <w:tblInd w:w="720" w:type="dxa"/>
        <w:tblLook w:val="04A0"/>
      </w:tblPr>
      <w:tblGrid>
        <w:gridCol w:w="4469"/>
        <w:gridCol w:w="4382"/>
      </w:tblGrid>
      <w:tr w:rsidR="00C459F8" w:rsidTr="00831D59">
        <w:tc>
          <w:tcPr>
            <w:tcW w:w="4469" w:type="dxa"/>
          </w:tcPr>
          <w:p w:rsidR="00C459F8" w:rsidRPr="000F183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Места произрастания</w:t>
            </w:r>
          </w:p>
        </w:tc>
        <w:tc>
          <w:tcPr>
            <w:tcW w:w="4382" w:type="dxa"/>
          </w:tcPr>
          <w:p w:rsidR="00C459F8" w:rsidRPr="000F183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Деревья</w:t>
            </w:r>
          </w:p>
        </w:tc>
      </w:tr>
      <w:tr w:rsidR="00C459F8" w:rsidTr="00831D59">
        <w:tc>
          <w:tcPr>
            <w:tcW w:w="4469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color w:val="002060"/>
              </w:rPr>
            </w:pPr>
          </w:p>
        </w:tc>
        <w:tc>
          <w:tcPr>
            <w:tcW w:w="4382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color w:val="002060"/>
              </w:rPr>
            </w:pPr>
          </w:p>
        </w:tc>
      </w:tr>
      <w:tr w:rsidR="00C459F8" w:rsidTr="00831D59">
        <w:tc>
          <w:tcPr>
            <w:tcW w:w="4469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color w:val="002060"/>
              </w:rPr>
            </w:pPr>
          </w:p>
        </w:tc>
        <w:tc>
          <w:tcPr>
            <w:tcW w:w="4382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color w:val="002060"/>
              </w:rPr>
            </w:pPr>
          </w:p>
        </w:tc>
      </w:tr>
      <w:tr w:rsidR="00C459F8" w:rsidTr="00831D59">
        <w:tc>
          <w:tcPr>
            <w:tcW w:w="4469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color w:val="002060"/>
              </w:rPr>
            </w:pPr>
          </w:p>
        </w:tc>
        <w:tc>
          <w:tcPr>
            <w:tcW w:w="4382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color w:val="002060"/>
              </w:rPr>
            </w:pPr>
          </w:p>
        </w:tc>
      </w:tr>
    </w:tbl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0F183D" w:rsidRDefault="00C459F8" w:rsidP="008A7C80">
      <w:pPr>
        <w:pStyle w:val="a3"/>
        <w:numPr>
          <w:ilvl w:val="0"/>
          <w:numId w:val="19"/>
        </w:numPr>
        <w:spacing w:after="0" w:line="276" w:lineRule="auto"/>
        <w:jc w:val="both"/>
        <w:rPr>
          <w:b/>
          <w:color w:val="002060"/>
        </w:rPr>
      </w:pPr>
      <w:r w:rsidRPr="000F183D">
        <w:rPr>
          <w:b/>
          <w:color w:val="002060"/>
        </w:rPr>
        <w:t>Подчеркните верные утверждения.</w:t>
      </w:r>
      <w:r w:rsidRPr="000F183D">
        <w:rPr>
          <w:color w:val="002060"/>
        </w:rPr>
        <w:t xml:space="preserve"> 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0F183D">
        <w:rPr>
          <w:b/>
          <w:i/>
          <w:color w:val="002060"/>
        </w:rPr>
        <w:t>4.1.</w:t>
      </w:r>
      <w:r w:rsidRPr="000F183D">
        <w:rPr>
          <w:i/>
          <w:color w:val="002060"/>
        </w:rPr>
        <w:t xml:space="preserve"> Хоринский район включает в себя 27 населенных пункт</w:t>
      </w:r>
      <w:r>
        <w:rPr>
          <w:i/>
          <w:color w:val="002060"/>
        </w:rPr>
        <w:t>ов.</w:t>
      </w:r>
      <w:r w:rsidRPr="000F183D">
        <w:rPr>
          <w:i/>
          <w:color w:val="002060"/>
        </w:rPr>
        <w:t xml:space="preserve"> 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0F183D">
        <w:rPr>
          <w:b/>
          <w:i/>
          <w:color w:val="002060"/>
        </w:rPr>
        <w:t>4.2.</w:t>
      </w:r>
      <w:r w:rsidRPr="000F183D">
        <w:rPr>
          <w:i/>
          <w:color w:val="002060"/>
        </w:rPr>
        <w:t xml:space="preserve"> Рельеф района представлен крупными хребтами с остроконечными и оголенными вершинами</w:t>
      </w:r>
      <w:r>
        <w:rPr>
          <w:i/>
          <w:color w:val="002060"/>
        </w:rPr>
        <w:t>.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0F183D">
        <w:rPr>
          <w:b/>
          <w:i/>
          <w:color w:val="002060"/>
        </w:rPr>
        <w:t>4.3.</w:t>
      </w:r>
      <w:r w:rsidRPr="000F183D">
        <w:rPr>
          <w:i/>
          <w:color w:val="002060"/>
        </w:rPr>
        <w:t xml:space="preserve"> Багульник растет в местах с</w:t>
      </w:r>
      <w:r>
        <w:rPr>
          <w:i/>
          <w:color w:val="002060"/>
        </w:rPr>
        <w:t xml:space="preserve"> избыточно увлажненными почвами.</w:t>
      </w:r>
      <w:r w:rsidRPr="000F183D">
        <w:rPr>
          <w:i/>
          <w:color w:val="002060"/>
        </w:rPr>
        <w:t xml:space="preserve"> 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0F183D">
        <w:rPr>
          <w:b/>
          <w:i/>
          <w:color w:val="002060"/>
        </w:rPr>
        <w:t>4.4.</w:t>
      </w:r>
      <w:r w:rsidRPr="000F183D">
        <w:rPr>
          <w:i/>
          <w:color w:val="002060"/>
        </w:rPr>
        <w:t xml:space="preserve"> По всей территории Хоринского района протекает река Уда</w:t>
      </w:r>
      <w:r>
        <w:rPr>
          <w:i/>
          <w:color w:val="002060"/>
        </w:rPr>
        <w:t>.</w:t>
      </w:r>
      <w:r w:rsidRPr="000F183D">
        <w:rPr>
          <w:i/>
          <w:color w:val="002060"/>
        </w:rPr>
        <w:t xml:space="preserve"> 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0F183D">
        <w:rPr>
          <w:b/>
          <w:i/>
          <w:color w:val="002060"/>
        </w:rPr>
        <w:t>4.5.</w:t>
      </w:r>
      <w:r w:rsidRPr="000F183D">
        <w:rPr>
          <w:i/>
          <w:color w:val="002060"/>
        </w:rPr>
        <w:t xml:space="preserve"> По видовому составу животный мир степи Х</w:t>
      </w:r>
      <w:r>
        <w:rPr>
          <w:i/>
          <w:color w:val="002060"/>
        </w:rPr>
        <w:t>оринского района многочисленный.</w:t>
      </w:r>
      <w:r w:rsidRPr="000F183D">
        <w:rPr>
          <w:i/>
          <w:color w:val="002060"/>
        </w:rPr>
        <w:t xml:space="preserve"> 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0F183D">
        <w:rPr>
          <w:b/>
          <w:i/>
          <w:color w:val="002060"/>
        </w:rPr>
        <w:t>4.6.</w:t>
      </w:r>
      <w:r w:rsidRPr="000F183D">
        <w:rPr>
          <w:i/>
          <w:color w:val="002060"/>
        </w:rPr>
        <w:t xml:space="preserve"> Анинский дацан первый в истории российского буддизма семейно-родовой дацан.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0F183D" w:rsidRDefault="00C459F8" w:rsidP="008A7C80">
      <w:pPr>
        <w:pStyle w:val="a3"/>
        <w:numPr>
          <w:ilvl w:val="0"/>
          <w:numId w:val="19"/>
        </w:numPr>
        <w:spacing w:after="0" w:line="276" w:lineRule="auto"/>
        <w:jc w:val="both"/>
        <w:rPr>
          <w:b/>
          <w:color w:val="002060"/>
        </w:rPr>
      </w:pPr>
      <w:r w:rsidRPr="000F183D">
        <w:rPr>
          <w:b/>
          <w:color w:val="002060"/>
        </w:rPr>
        <w:t>В тексте найдите информацию, свидетельствующую о том, что в Хоринском районе жили древние люди. Представьте, что вы археолог. Какие суждения вы можете высказать о жизни древних людей?</w:t>
      </w:r>
      <w:r>
        <w:rPr>
          <w:color w:val="002060"/>
        </w:rPr>
        <w:t xml:space="preserve"> 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19"/>
        </w:numPr>
        <w:spacing w:after="0" w:line="276" w:lineRule="auto"/>
        <w:jc w:val="both"/>
        <w:rPr>
          <w:b/>
          <w:color w:val="002060"/>
        </w:rPr>
      </w:pPr>
      <w:r w:rsidRPr="000F183D">
        <w:rPr>
          <w:b/>
          <w:color w:val="002060"/>
        </w:rPr>
        <w:t>Используя информацию из текста о флаге Республики Бурятия, опишите, что символизирует цветовая палитра флага.</w:t>
      </w:r>
    </w:p>
    <w:tbl>
      <w:tblPr>
        <w:tblStyle w:val="a4"/>
        <w:tblW w:w="0" w:type="auto"/>
        <w:tblInd w:w="720" w:type="dxa"/>
        <w:tblLook w:val="04A0"/>
      </w:tblPr>
      <w:tblGrid>
        <w:gridCol w:w="4363"/>
        <w:gridCol w:w="4488"/>
      </w:tblGrid>
      <w:tr w:rsidR="00C459F8" w:rsidTr="00831D59">
        <w:tc>
          <w:tcPr>
            <w:tcW w:w="4785" w:type="dxa"/>
          </w:tcPr>
          <w:p w:rsidR="00C459F8" w:rsidRPr="000F183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Цвет</w:t>
            </w:r>
          </w:p>
        </w:tc>
        <w:tc>
          <w:tcPr>
            <w:tcW w:w="4786" w:type="dxa"/>
          </w:tcPr>
          <w:p w:rsidR="00C459F8" w:rsidRPr="000F183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Что символизирует?</w:t>
            </w:r>
          </w:p>
        </w:tc>
      </w:tr>
      <w:tr w:rsidR="00C459F8" w:rsidTr="00831D59">
        <w:tc>
          <w:tcPr>
            <w:tcW w:w="4785" w:type="dxa"/>
          </w:tcPr>
          <w:p w:rsidR="00C459F8" w:rsidRPr="000F183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4786" w:type="dxa"/>
          </w:tcPr>
          <w:p w:rsidR="00C459F8" w:rsidRPr="000F183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4785" w:type="dxa"/>
          </w:tcPr>
          <w:p w:rsidR="00C459F8" w:rsidRPr="000F183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4786" w:type="dxa"/>
          </w:tcPr>
          <w:p w:rsidR="00C459F8" w:rsidRPr="000F183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4785" w:type="dxa"/>
          </w:tcPr>
          <w:p w:rsidR="00C459F8" w:rsidRPr="000F183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4786" w:type="dxa"/>
          </w:tcPr>
          <w:p w:rsidR="00C459F8" w:rsidRPr="000F183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</w:tr>
    </w:tbl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0F183D" w:rsidRDefault="00C459F8" w:rsidP="008A7C80">
      <w:pPr>
        <w:pStyle w:val="a3"/>
        <w:numPr>
          <w:ilvl w:val="0"/>
          <w:numId w:val="19"/>
        </w:numPr>
        <w:spacing w:after="0" w:line="276" w:lineRule="auto"/>
        <w:jc w:val="both"/>
        <w:rPr>
          <w:b/>
          <w:color w:val="002060"/>
        </w:rPr>
      </w:pPr>
      <w:r w:rsidRPr="000F183D">
        <w:rPr>
          <w:b/>
          <w:color w:val="002060"/>
        </w:rPr>
        <w:t xml:space="preserve">Известно, что в хвойных лесах воздух практически стерилен (содержит лишь 200-300 бактериальных клеток </w:t>
      </w:r>
      <w:r>
        <w:rPr>
          <w:b/>
          <w:color w:val="002060"/>
        </w:rPr>
        <w:t>в 1 м</w:t>
      </w:r>
      <w:r>
        <w:rPr>
          <w:b/>
          <w:color w:val="002060"/>
          <w:vertAlign w:val="superscript"/>
        </w:rPr>
        <w:t>3</w:t>
      </w:r>
      <w:r w:rsidRPr="000F183D">
        <w:rPr>
          <w:b/>
          <w:color w:val="002060"/>
        </w:rPr>
        <w:t xml:space="preserve">). Найдите в тексте объяснение этому. 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0F183D" w:rsidRDefault="00C459F8" w:rsidP="008A7C80">
      <w:pPr>
        <w:pStyle w:val="a3"/>
        <w:numPr>
          <w:ilvl w:val="0"/>
          <w:numId w:val="19"/>
        </w:numPr>
        <w:spacing w:after="0" w:line="276" w:lineRule="auto"/>
        <w:jc w:val="both"/>
        <w:rPr>
          <w:b/>
          <w:color w:val="002060"/>
        </w:rPr>
      </w:pPr>
      <w:r w:rsidRPr="000F183D">
        <w:rPr>
          <w:b/>
          <w:color w:val="002060"/>
        </w:rPr>
        <w:t>Среди семейства утиных лебеди являются обладателями сам</w:t>
      </w:r>
      <w:r>
        <w:rPr>
          <w:b/>
          <w:color w:val="002060"/>
        </w:rPr>
        <w:t xml:space="preserve">ой длинной шеи. Как вы думаете, </w:t>
      </w:r>
      <w:r w:rsidRPr="000F183D">
        <w:rPr>
          <w:b/>
          <w:color w:val="002060"/>
        </w:rPr>
        <w:t xml:space="preserve">почему? 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0F183D" w:rsidRDefault="00C459F8" w:rsidP="008A7C80">
      <w:pPr>
        <w:pStyle w:val="a3"/>
        <w:numPr>
          <w:ilvl w:val="0"/>
          <w:numId w:val="19"/>
        </w:numPr>
        <w:spacing w:after="0" w:line="276" w:lineRule="auto"/>
        <w:jc w:val="both"/>
        <w:rPr>
          <w:b/>
          <w:color w:val="002060"/>
        </w:rPr>
      </w:pPr>
      <w:r w:rsidRPr="000F183D">
        <w:rPr>
          <w:b/>
          <w:color w:val="002060"/>
        </w:rPr>
        <w:t>На развитие и современное расселение многих видов животных большое влияние оказывает человек. Найдите в тексте информацию, подтверждающую это. Обоснуйте, почему степные дикие животные населяют не всю степь.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0F183D" w:rsidRDefault="00C459F8" w:rsidP="008A7C80">
      <w:pPr>
        <w:pStyle w:val="a3"/>
        <w:numPr>
          <w:ilvl w:val="0"/>
          <w:numId w:val="19"/>
        </w:numPr>
        <w:spacing w:after="0" w:line="276" w:lineRule="auto"/>
        <w:jc w:val="both"/>
        <w:rPr>
          <w:b/>
          <w:color w:val="002060"/>
        </w:rPr>
      </w:pPr>
      <w:r w:rsidRPr="000F183D">
        <w:rPr>
          <w:color w:val="002060"/>
        </w:rPr>
        <w:t>Высота над уровнем моря Худакского хребта составляет 1327 м, хребта Замагта – 1280</w:t>
      </w:r>
      <w:r>
        <w:rPr>
          <w:color w:val="002060"/>
        </w:rPr>
        <w:t xml:space="preserve"> </w:t>
      </w:r>
      <w:r w:rsidRPr="000F183D">
        <w:rPr>
          <w:color w:val="002060"/>
        </w:rPr>
        <w:t>м, Курбинского хребта – 1746</w:t>
      </w:r>
      <w:r>
        <w:rPr>
          <w:color w:val="002060"/>
        </w:rPr>
        <w:t xml:space="preserve"> </w:t>
      </w:r>
      <w:r w:rsidRPr="000F183D">
        <w:rPr>
          <w:color w:val="002060"/>
        </w:rPr>
        <w:t xml:space="preserve">м. Выберите верные утверждения: 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0F183D">
        <w:rPr>
          <w:b/>
          <w:i/>
          <w:color w:val="002060"/>
        </w:rPr>
        <w:t>10.1.</w:t>
      </w:r>
      <w:r w:rsidRPr="000F183D">
        <w:rPr>
          <w:i/>
          <w:color w:val="002060"/>
        </w:rPr>
        <w:t xml:space="preserve"> Суммарная высота Худакского хребта и хребта Замагта на 861 м б</w:t>
      </w:r>
      <w:r>
        <w:rPr>
          <w:i/>
          <w:color w:val="002060"/>
        </w:rPr>
        <w:t>ольше высоты Курбинского хребта.</w:t>
      </w:r>
      <w:r w:rsidRPr="000F183D">
        <w:rPr>
          <w:i/>
          <w:color w:val="002060"/>
        </w:rPr>
        <w:t xml:space="preserve"> </w:t>
      </w:r>
    </w:p>
    <w:p w:rsidR="00C459F8" w:rsidRPr="000F183D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0F183D">
        <w:rPr>
          <w:b/>
          <w:i/>
          <w:color w:val="002060"/>
        </w:rPr>
        <w:t>10.2.</w:t>
      </w:r>
      <w:r w:rsidRPr="000F183D">
        <w:rPr>
          <w:i/>
          <w:color w:val="002060"/>
        </w:rPr>
        <w:t xml:space="preserve"> Разность высот Курбинского и Худа</w:t>
      </w:r>
      <w:r>
        <w:rPr>
          <w:i/>
          <w:color w:val="002060"/>
        </w:rPr>
        <w:t>кского хребтов составляет 419 м.</w:t>
      </w:r>
      <w:r w:rsidRPr="000F183D">
        <w:rPr>
          <w:i/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0F183D">
        <w:rPr>
          <w:b/>
          <w:i/>
          <w:color w:val="002060"/>
        </w:rPr>
        <w:t>10.3.</w:t>
      </w:r>
      <w:r w:rsidRPr="000F183D">
        <w:rPr>
          <w:i/>
          <w:color w:val="002060"/>
        </w:rPr>
        <w:t xml:space="preserve"> Худакский хребет выше хребта Замагта в 1,4 раза.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center"/>
      </w:pPr>
    </w:p>
    <w:p w:rsidR="00C459F8" w:rsidRDefault="00C459F8" w:rsidP="00C459F8">
      <w:pPr>
        <w:spacing w:after="0" w:line="276" w:lineRule="auto"/>
        <w:jc w:val="center"/>
      </w:pPr>
    </w:p>
    <w:p w:rsidR="00C459F8" w:rsidRDefault="00C45D9F" w:rsidP="00C459F8">
      <w:pPr>
        <w:spacing w:after="0" w:line="276" w:lineRule="auto"/>
        <w:jc w:val="center"/>
      </w:pPr>
      <w:hyperlink r:id="rId39" w:history="1">
        <w:r w:rsidR="00C459F8">
          <w:rPr>
            <w:rStyle w:val="a5"/>
            <w:b/>
            <w:i/>
          </w:rPr>
          <w:t>Газета_№19_Кижингинский район</w:t>
        </w:r>
      </w:hyperlink>
    </w:p>
    <w:p w:rsidR="00C459F8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Default="00C459F8" w:rsidP="008A7C80">
      <w:pPr>
        <w:pStyle w:val="a3"/>
        <w:numPr>
          <w:ilvl w:val="0"/>
          <w:numId w:val="20"/>
        </w:numPr>
        <w:spacing w:after="0" w:line="276" w:lineRule="auto"/>
        <w:jc w:val="both"/>
        <w:rPr>
          <w:b/>
          <w:color w:val="002060"/>
        </w:rPr>
      </w:pPr>
      <w:r w:rsidRPr="003F022C">
        <w:rPr>
          <w:b/>
          <w:color w:val="002060"/>
        </w:rPr>
        <w:t>Установите соответствие: к каждому элементу первого столбца подберите соответствующий элемент второго столбца.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"/>
        <w:gridCol w:w="1888"/>
        <w:gridCol w:w="505"/>
        <w:gridCol w:w="405"/>
        <w:gridCol w:w="1300"/>
        <w:gridCol w:w="2200"/>
        <w:gridCol w:w="402"/>
        <w:gridCol w:w="1713"/>
      </w:tblGrid>
      <w:tr w:rsidR="00C459F8" w:rsidTr="00831D59">
        <w:trPr>
          <w:gridAfter w:val="1"/>
          <w:wAfter w:w="1713" w:type="dxa"/>
        </w:trPr>
        <w:tc>
          <w:tcPr>
            <w:tcW w:w="381" w:type="dxa"/>
          </w:tcPr>
          <w:p w:rsidR="00C459F8" w:rsidRPr="003F02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F022C">
              <w:rPr>
                <w:b/>
                <w:i/>
                <w:color w:val="002060"/>
              </w:rPr>
              <w:t>А</w:t>
            </w:r>
            <w:r>
              <w:rPr>
                <w:b/>
                <w:i/>
                <w:color w:val="002060"/>
              </w:rPr>
              <w:t>.</w:t>
            </w:r>
          </w:p>
        </w:tc>
        <w:tc>
          <w:tcPr>
            <w:tcW w:w="2569" w:type="dxa"/>
            <w:gridSpan w:val="2"/>
          </w:tcPr>
          <w:p w:rsidR="00C459F8" w:rsidRPr="003F02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Шагай наадан</w:t>
            </w:r>
          </w:p>
        </w:tc>
        <w:tc>
          <w:tcPr>
            <w:tcW w:w="407" w:type="dxa"/>
          </w:tcPr>
          <w:p w:rsidR="00C459F8" w:rsidRPr="003F02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F022C">
              <w:rPr>
                <w:b/>
                <w:i/>
                <w:color w:val="002060"/>
              </w:rPr>
              <w:t>1</w:t>
            </w:r>
            <w:r>
              <w:rPr>
                <w:b/>
                <w:i/>
                <w:color w:val="002060"/>
              </w:rPr>
              <w:t>.</w:t>
            </w:r>
          </w:p>
        </w:tc>
        <w:tc>
          <w:tcPr>
            <w:tcW w:w="4253" w:type="dxa"/>
            <w:gridSpan w:val="3"/>
          </w:tcPr>
          <w:p w:rsidR="00C459F8" w:rsidRPr="003F02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Стрельба из лука в сур</w:t>
            </w:r>
          </w:p>
        </w:tc>
      </w:tr>
      <w:tr w:rsidR="00C459F8" w:rsidTr="00831D59">
        <w:trPr>
          <w:gridAfter w:val="1"/>
          <w:wAfter w:w="1713" w:type="dxa"/>
        </w:trPr>
        <w:tc>
          <w:tcPr>
            <w:tcW w:w="381" w:type="dxa"/>
          </w:tcPr>
          <w:p w:rsidR="00C459F8" w:rsidRPr="003F02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F022C">
              <w:rPr>
                <w:b/>
                <w:i/>
                <w:color w:val="002060"/>
              </w:rPr>
              <w:t>Б</w:t>
            </w:r>
            <w:r>
              <w:rPr>
                <w:b/>
                <w:i/>
                <w:color w:val="002060"/>
              </w:rPr>
              <w:t>.</w:t>
            </w:r>
          </w:p>
        </w:tc>
        <w:tc>
          <w:tcPr>
            <w:tcW w:w="2569" w:type="dxa"/>
            <w:gridSpan w:val="2"/>
          </w:tcPr>
          <w:p w:rsidR="00C459F8" w:rsidRPr="003F02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7B37E5">
              <w:rPr>
                <w:i/>
                <w:color w:val="002060"/>
              </w:rPr>
              <w:t>Бγхэ барилдаан</w:t>
            </w:r>
          </w:p>
        </w:tc>
        <w:tc>
          <w:tcPr>
            <w:tcW w:w="407" w:type="dxa"/>
          </w:tcPr>
          <w:p w:rsidR="00C459F8" w:rsidRPr="003F02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F022C">
              <w:rPr>
                <w:b/>
                <w:i/>
                <w:color w:val="002060"/>
              </w:rPr>
              <w:t>2</w:t>
            </w:r>
            <w:r>
              <w:rPr>
                <w:b/>
                <w:i/>
                <w:color w:val="002060"/>
              </w:rPr>
              <w:t>.</w:t>
            </w:r>
          </w:p>
        </w:tc>
        <w:tc>
          <w:tcPr>
            <w:tcW w:w="4253" w:type="dxa"/>
            <w:gridSpan w:val="3"/>
          </w:tcPr>
          <w:p w:rsidR="00C459F8" w:rsidRPr="003F02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Разбивание хребтовой кости</w:t>
            </w:r>
          </w:p>
        </w:tc>
      </w:tr>
      <w:tr w:rsidR="00C459F8" w:rsidTr="00831D59">
        <w:trPr>
          <w:gridAfter w:val="1"/>
          <w:wAfter w:w="1713" w:type="dxa"/>
        </w:trPr>
        <w:tc>
          <w:tcPr>
            <w:tcW w:w="381" w:type="dxa"/>
          </w:tcPr>
          <w:p w:rsidR="00C459F8" w:rsidRPr="003F02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F022C">
              <w:rPr>
                <w:b/>
                <w:i/>
                <w:color w:val="002060"/>
              </w:rPr>
              <w:t>В</w:t>
            </w:r>
            <w:r>
              <w:rPr>
                <w:b/>
                <w:i/>
                <w:color w:val="002060"/>
              </w:rPr>
              <w:t>.</w:t>
            </w:r>
          </w:p>
        </w:tc>
        <w:tc>
          <w:tcPr>
            <w:tcW w:w="2569" w:type="dxa"/>
            <w:gridSpan w:val="2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  <w:lang w:val="en-US"/>
              </w:rPr>
              <w:t>h</w:t>
            </w:r>
            <w:r>
              <w:rPr>
                <w:i/>
                <w:color w:val="002060"/>
              </w:rPr>
              <w:t>ээр шаалган</w:t>
            </w:r>
          </w:p>
        </w:tc>
        <w:tc>
          <w:tcPr>
            <w:tcW w:w="407" w:type="dxa"/>
          </w:tcPr>
          <w:p w:rsidR="00C459F8" w:rsidRPr="003F02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F022C">
              <w:rPr>
                <w:b/>
                <w:i/>
                <w:color w:val="002060"/>
              </w:rPr>
              <w:t>3</w:t>
            </w:r>
            <w:r>
              <w:rPr>
                <w:b/>
                <w:i/>
                <w:color w:val="002060"/>
              </w:rPr>
              <w:t>.</w:t>
            </w:r>
          </w:p>
        </w:tc>
        <w:tc>
          <w:tcPr>
            <w:tcW w:w="4253" w:type="dxa"/>
            <w:gridSpan w:val="3"/>
          </w:tcPr>
          <w:p w:rsidR="00C459F8" w:rsidRPr="003F02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Игра в кости</w:t>
            </w:r>
          </w:p>
        </w:tc>
      </w:tr>
      <w:tr w:rsidR="00C459F8" w:rsidTr="00831D59">
        <w:trPr>
          <w:gridAfter w:val="1"/>
          <w:wAfter w:w="1713" w:type="dxa"/>
        </w:trPr>
        <w:tc>
          <w:tcPr>
            <w:tcW w:w="381" w:type="dxa"/>
          </w:tcPr>
          <w:p w:rsidR="00C459F8" w:rsidRPr="003F02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F022C">
              <w:rPr>
                <w:b/>
                <w:i/>
                <w:color w:val="002060"/>
              </w:rPr>
              <w:t>Г</w:t>
            </w:r>
            <w:r>
              <w:rPr>
                <w:b/>
                <w:i/>
                <w:color w:val="002060"/>
              </w:rPr>
              <w:t>.</w:t>
            </w:r>
          </w:p>
        </w:tc>
        <w:tc>
          <w:tcPr>
            <w:tcW w:w="2569" w:type="dxa"/>
            <w:gridSpan w:val="2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С</w:t>
            </w:r>
            <w:r w:rsidRPr="007B37E5">
              <w:rPr>
                <w:i/>
                <w:color w:val="002060"/>
              </w:rPr>
              <w:t>γ</w:t>
            </w:r>
            <w:r>
              <w:rPr>
                <w:i/>
                <w:color w:val="002060"/>
              </w:rPr>
              <w:t>р-харбан</w:t>
            </w:r>
          </w:p>
        </w:tc>
        <w:tc>
          <w:tcPr>
            <w:tcW w:w="407" w:type="dxa"/>
          </w:tcPr>
          <w:p w:rsidR="00C459F8" w:rsidRPr="003F022C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3F022C">
              <w:rPr>
                <w:b/>
                <w:i/>
                <w:color w:val="002060"/>
              </w:rPr>
              <w:t>4</w:t>
            </w:r>
            <w:r>
              <w:rPr>
                <w:b/>
                <w:i/>
                <w:color w:val="002060"/>
              </w:rPr>
              <w:t>.</w:t>
            </w:r>
          </w:p>
        </w:tc>
        <w:tc>
          <w:tcPr>
            <w:tcW w:w="4253" w:type="dxa"/>
            <w:gridSpan w:val="3"/>
          </w:tcPr>
          <w:p w:rsidR="00C459F8" w:rsidRPr="003F022C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Бурятская национальная борьба</w:t>
            </w:r>
          </w:p>
        </w:tc>
      </w:tr>
      <w:tr w:rsidR="00C459F8" w:rsidTr="00831D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92" w:type="dxa"/>
            <w:gridSpan w:val="2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А</w:t>
            </w:r>
          </w:p>
        </w:tc>
        <w:tc>
          <w:tcPr>
            <w:tcW w:w="2393" w:type="dxa"/>
            <w:gridSpan w:val="3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Б</w:t>
            </w:r>
          </w:p>
        </w:tc>
        <w:tc>
          <w:tcPr>
            <w:tcW w:w="2393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В</w:t>
            </w:r>
          </w:p>
        </w:tc>
        <w:tc>
          <w:tcPr>
            <w:tcW w:w="2393" w:type="dxa"/>
            <w:gridSpan w:val="2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Г</w:t>
            </w:r>
          </w:p>
        </w:tc>
      </w:tr>
      <w:tr w:rsidR="00C459F8" w:rsidTr="00831D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92" w:type="dxa"/>
            <w:gridSpan w:val="2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  <w:gridSpan w:val="3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2393" w:type="dxa"/>
            <w:gridSpan w:val="2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</w:tbl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20"/>
        </w:numPr>
        <w:spacing w:after="0" w:line="276" w:lineRule="auto"/>
        <w:jc w:val="both"/>
        <w:rPr>
          <w:b/>
          <w:color w:val="002060"/>
        </w:rPr>
      </w:pPr>
      <w:r w:rsidRPr="007B37E5">
        <w:rPr>
          <w:b/>
          <w:color w:val="002060"/>
        </w:rPr>
        <w:t xml:space="preserve">В тексте </w:t>
      </w:r>
      <w:r>
        <w:rPr>
          <w:b/>
          <w:color w:val="002060"/>
        </w:rPr>
        <w:t xml:space="preserve">газеты </w:t>
      </w:r>
      <w:r w:rsidRPr="007B37E5">
        <w:rPr>
          <w:b/>
          <w:color w:val="002060"/>
        </w:rPr>
        <w:t>есть такой фрагмент «Монгольские воины чаще уклонялись от ближнего боя. Их «конек» был в стрелковом бою». Связано ли слово «конек» с боевой лошадью монголов или что</w:t>
      </w:r>
      <w:r>
        <w:rPr>
          <w:b/>
          <w:color w:val="002060"/>
        </w:rPr>
        <w:t>-то иное</w:t>
      </w:r>
      <w:r w:rsidRPr="007B37E5">
        <w:rPr>
          <w:b/>
          <w:color w:val="002060"/>
        </w:rPr>
        <w:t xml:space="preserve"> имеется в виду в данном фрагменте под словом «конек»? Обоснуйте словами из текста. Приведите свои примеры использования</w:t>
      </w:r>
      <w:r>
        <w:rPr>
          <w:b/>
          <w:color w:val="002060"/>
        </w:rPr>
        <w:t xml:space="preserve"> </w:t>
      </w:r>
      <w:r w:rsidRPr="007B37E5">
        <w:rPr>
          <w:b/>
          <w:color w:val="002060"/>
        </w:rPr>
        <w:t>таких слов.</w:t>
      </w:r>
    </w:p>
    <w:p w:rsidR="00C459F8" w:rsidRPr="007B37E5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7B37E5" w:rsidRDefault="00C459F8" w:rsidP="008A7C80">
      <w:pPr>
        <w:pStyle w:val="a3"/>
        <w:numPr>
          <w:ilvl w:val="0"/>
          <w:numId w:val="20"/>
        </w:numPr>
        <w:spacing w:after="0" w:line="276" w:lineRule="auto"/>
        <w:jc w:val="both"/>
        <w:rPr>
          <w:b/>
          <w:color w:val="002060"/>
        </w:rPr>
      </w:pPr>
      <w:r w:rsidRPr="007B37E5">
        <w:rPr>
          <w:b/>
          <w:color w:val="002060"/>
        </w:rPr>
        <w:t>Вставьте пропущенные слова по смыслу. Слова возьмите из текста</w:t>
      </w:r>
      <w:r>
        <w:rPr>
          <w:b/>
          <w:color w:val="002060"/>
        </w:rPr>
        <w:t xml:space="preserve"> газеты</w:t>
      </w:r>
      <w:r w:rsidRPr="007B37E5">
        <w:rPr>
          <w:b/>
          <w:color w:val="002060"/>
        </w:rPr>
        <w:t>.</w:t>
      </w:r>
    </w:p>
    <w:p w:rsidR="00C459F8" w:rsidRPr="007B37E5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7B37E5">
        <w:rPr>
          <w:i/>
          <w:color w:val="002060"/>
        </w:rPr>
        <w:t>Борцы состязаются в ……… и ………., поверх которых повязывается ….. Перед началом каждой схватки борцы исполняют ритуальный танец ………..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20"/>
        </w:numPr>
        <w:spacing w:after="0" w:line="276" w:lineRule="auto"/>
        <w:jc w:val="both"/>
        <w:rPr>
          <w:b/>
          <w:color w:val="002060"/>
        </w:rPr>
      </w:pPr>
      <w:r w:rsidRPr="007B37E5">
        <w:rPr>
          <w:b/>
          <w:color w:val="002060"/>
        </w:rPr>
        <w:t>На празднике Алтаргана ребята наблюдали за стрельбой из лука и болели за своих односельчан. Каждый состязающийся сделал по 8 вы</w:t>
      </w:r>
      <w:r>
        <w:rPr>
          <w:b/>
          <w:color w:val="002060"/>
        </w:rPr>
        <w:t xml:space="preserve">стрелов. Результаты участников </w:t>
      </w:r>
      <w:r w:rsidRPr="007B37E5">
        <w:rPr>
          <w:b/>
          <w:color w:val="002060"/>
        </w:rPr>
        <w:t>представлены в таблице. Используя информацию</w:t>
      </w:r>
      <w:r>
        <w:rPr>
          <w:b/>
          <w:color w:val="002060"/>
        </w:rPr>
        <w:t xml:space="preserve"> </w:t>
      </w:r>
      <w:r w:rsidRPr="007B37E5">
        <w:rPr>
          <w:b/>
          <w:color w:val="002060"/>
        </w:rPr>
        <w:t>из текста, определите, участник под каким номером получил наибольшее количество очков.</w:t>
      </w:r>
    </w:p>
    <w:tbl>
      <w:tblPr>
        <w:tblStyle w:val="a4"/>
        <w:tblW w:w="0" w:type="auto"/>
        <w:tblInd w:w="720" w:type="dxa"/>
        <w:tblLook w:val="04A0"/>
      </w:tblPr>
      <w:tblGrid>
        <w:gridCol w:w="1509"/>
        <w:gridCol w:w="1371"/>
        <w:gridCol w:w="1193"/>
        <w:gridCol w:w="1194"/>
        <w:gridCol w:w="1194"/>
        <w:gridCol w:w="1195"/>
        <w:gridCol w:w="1195"/>
      </w:tblGrid>
      <w:tr w:rsidR="00C459F8" w:rsidTr="00831D59">
        <w:trPr>
          <w:trHeight w:val="322"/>
        </w:trPr>
        <w:tc>
          <w:tcPr>
            <w:tcW w:w="1509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1371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Номер участника</w:t>
            </w:r>
          </w:p>
        </w:tc>
        <w:tc>
          <w:tcPr>
            <w:tcW w:w="1193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7B37E5">
              <w:rPr>
                <w:i/>
                <w:color w:val="002060"/>
              </w:rPr>
              <w:t>1</w:t>
            </w:r>
          </w:p>
        </w:tc>
        <w:tc>
          <w:tcPr>
            <w:tcW w:w="1194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7B37E5">
              <w:rPr>
                <w:i/>
                <w:color w:val="002060"/>
              </w:rPr>
              <w:t>2</w:t>
            </w:r>
          </w:p>
        </w:tc>
        <w:tc>
          <w:tcPr>
            <w:tcW w:w="1194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7B37E5">
              <w:rPr>
                <w:i/>
                <w:color w:val="002060"/>
              </w:rPr>
              <w:t>3</w:t>
            </w:r>
          </w:p>
        </w:tc>
        <w:tc>
          <w:tcPr>
            <w:tcW w:w="1195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7B37E5">
              <w:rPr>
                <w:i/>
                <w:color w:val="002060"/>
              </w:rPr>
              <w:t>4</w:t>
            </w:r>
          </w:p>
        </w:tc>
        <w:tc>
          <w:tcPr>
            <w:tcW w:w="1195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7B37E5">
              <w:rPr>
                <w:i/>
                <w:color w:val="002060"/>
              </w:rPr>
              <w:t>5</w:t>
            </w:r>
          </w:p>
        </w:tc>
      </w:tr>
      <w:tr w:rsidR="00C459F8" w:rsidTr="00831D59">
        <w:trPr>
          <w:trHeight w:val="322"/>
        </w:trPr>
        <w:tc>
          <w:tcPr>
            <w:tcW w:w="1509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 w:rsidRPr="007B37E5">
              <w:rPr>
                <w:b/>
                <w:i/>
                <w:color w:val="002060"/>
              </w:rPr>
              <w:t>Выбитые суры</w:t>
            </w:r>
          </w:p>
        </w:tc>
        <w:tc>
          <w:tcPr>
            <w:tcW w:w="1371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193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194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194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195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195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  <w:tr w:rsidR="00C459F8" w:rsidTr="00831D59">
        <w:trPr>
          <w:trHeight w:val="314"/>
        </w:trPr>
        <w:tc>
          <w:tcPr>
            <w:tcW w:w="1509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7B37E5">
              <w:rPr>
                <w:i/>
                <w:color w:val="002060"/>
              </w:rPr>
              <w:t>Ласти</w:t>
            </w:r>
          </w:p>
        </w:tc>
        <w:tc>
          <w:tcPr>
            <w:tcW w:w="1371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193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4</w:t>
            </w:r>
          </w:p>
        </w:tc>
        <w:tc>
          <w:tcPr>
            <w:tcW w:w="1194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</w:t>
            </w:r>
          </w:p>
        </w:tc>
        <w:tc>
          <w:tcPr>
            <w:tcW w:w="1194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</w:t>
            </w:r>
          </w:p>
        </w:tc>
        <w:tc>
          <w:tcPr>
            <w:tcW w:w="1195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3</w:t>
            </w:r>
          </w:p>
        </w:tc>
        <w:tc>
          <w:tcPr>
            <w:tcW w:w="1195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</w:t>
            </w:r>
          </w:p>
        </w:tc>
      </w:tr>
      <w:tr w:rsidR="00C459F8" w:rsidTr="00831D59">
        <w:trPr>
          <w:trHeight w:val="322"/>
        </w:trPr>
        <w:tc>
          <w:tcPr>
            <w:tcW w:w="1509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7B37E5">
              <w:rPr>
                <w:i/>
                <w:color w:val="002060"/>
              </w:rPr>
              <w:t>Зеленая</w:t>
            </w:r>
          </w:p>
        </w:tc>
        <w:tc>
          <w:tcPr>
            <w:tcW w:w="1371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193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</w:t>
            </w:r>
          </w:p>
        </w:tc>
        <w:tc>
          <w:tcPr>
            <w:tcW w:w="1194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4</w:t>
            </w:r>
          </w:p>
        </w:tc>
        <w:tc>
          <w:tcPr>
            <w:tcW w:w="1194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5</w:t>
            </w:r>
          </w:p>
        </w:tc>
        <w:tc>
          <w:tcPr>
            <w:tcW w:w="1195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4</w:t>
            </w:r>
          </w:p>
        </w:tc>
        <w:tc>
          <w:tcPr>
            <w:tcW w:w="1195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5</w:t>
            </w:r>
          </w:p>
        </w:tc>
      </w:tr>
      <w:tr w:rsidR="00C459F8" w:rsidTr="00831D59">
        <w:trPr>
          <w:trHeight w:val="314"/>
        </w:trPr>
        <w:tc>
          <w:tcPr>
            <w:tcW w:w="1509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 w:rsidRPr="007B37E5">
              <w:rPr>
                <w:i/>
                <w:color w:val="002060"/>
              </w:rPr>
              <w:t>Красная</w:t>
            </w:r>
          </w:p>
        </w:tc>
        <w:tc>
          <w:tcPr>
            <w:tcW w:w="1371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193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</w:t>
            </w:r>
          </w:p>
        </w:tc>
        <w:tc>
          <w:tcPr>
            <w:tcW w:w="1194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</w:t>
            </w:r>
          </w:p>
        </w:tc>
        <w:tc>
          <w:tcPr>
            <w:tcW w:w="1194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2</w:t>
            </w:r>
          </w:p>
        </w:tc>
        <w:tc>
          <w:tcPr>
            <w:tcW w:w="1195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</w:t>
            </w:r>
          </w:p>
        </w:tc>
        <w:tc>
          <w:tcPr>
            <w:tcW w:w="1195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1</w:t>
            </w:r>
          </w:p>
        </w:tc>
      </w:tr>
      <w:tr w:rsidR="00C459F8" w:rsidTr="00831D59">
        <w:trPr>
          <w:trHeight w:val="322"/>
        </w:trPr>
        <w:tc>
          <w:tcPr>
            <w:tcW w:w="1509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Количество набранных очков</w:t>
            </w:r>
          </w:p>
        </w:tc>
        <w:tc>
          <w:tcPr>
            <w:tcW w:w="1371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193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194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194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195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  <w:tc>
          <w:tcPr>
            <w:tcW w:w="1195" w:type="dxa"/>
          </w:tcPr>
          <w:p w:rsidR="00C459F8" w:rsidRPr="007B37E5" w:rsidRDefault="00C459F8" w:rsidP="00831D59">
            <w:pPr>
              <w:pStyle w:val="a3"/>
              <w:spacing w:line="276" w:lineRule="auto"/>
              <w:ind w:left="0"/>
              <w:jc w:val="both"/>
              <w:rPr>
                <w:i/>
                <w:color w:val="002060"/>
              </w:rPr>
            </w:pPr>
          </w:p>
        </w:tc>
      </w:tr>
    </w:tbl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 w:rsidRPr="007B37E5">
        <w:rPr>
          <w:color w:val="002060"/>
        </w:rPr>
        <w:t>Какое максимальное число очков может набрать самый меткий участник?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8A7C80">
      <w:pPr>
        <w:pStyle w:val="a3"/>
        <w:numPr>
          <w:ilvl w:val="0"/>
          <w:numId w:val="20"/>
        </w:numPr>
        <w:spacing w:after="0" w:line="276" w:lineRule="auto"/>
        <w:jc w:val="both"/>
        <w:rPr>
          <w:b/>
          <w:color w:val="002060"/>
        </w:rPr>
      </w:pPr>
      <w:r w:rsidRPr="00CC2A0A">
        <w:rPr>
          <w:b/>
          <w:color w:val="002060"/>
        </w:rPr>
        <w:t>Как вы думаете, отражением какого основного занятия бурят является игра «шагай наадан»? Обоснуйте свой ответ.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CC2A0A" w:rsidRDefault="00C459F8" w:rsidP="008A7C80">
      <w:pPr>
        <w:pStyle w:val="a3"/>
        <w:numPr>
          <w:ilvl w:val="0"/>
          <w:numId w:val="20"/>
        </w:numPr>
        <w:spacing w:after="0" w:line="276" w:lineRule="auto"/>
        <w:jc w:val="both"/>
        <w:rPr>
          <w:b/>
          <w:color w:val="002060"/>
        </w:rPr>
      </w:pPr>
      <w:r w:rsidRPr="00CC2A0A">
        <w:rPr>
          <w:b/>
          <w:color w:val="002060"/>
        </w:rPr>
        <w:t>В рамках празднования праздника Сагаалган в районном центре состоится игра hээр шаалган. Придумайте рекламный текст об этом мероприятии, чтобы привлечь больше участников и болельщиков на</w:t>
      </w:r>
      <w:r>
        <w:rPr>
          <w:b/>
          <w:color w:val="002060"/>
        </w:rPr>
        <w:t xml:space="preserve"> </w:t>
      </w:r>
      <w:r w:rsidRPr="00CC2A0A">
        <w:rPr>
          <w:b/>
          <w:color w:val="002060"/>
        </w:rPr>
        <w:t>это мероприятие.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CC2A0A" w:rsidRDefault="00C459F8" w:rsidP="008A7C80">
      <w:pPr>
        <w:pStyle w:val="a3"/>
        <w:numPr>
          <w:ilvl w:val="0"/>
          <w:numId w:val="20"/>
        </w:numPr>
        <w:spacing w:after="0" w:line="276" w:lineRule="auto"/>
        <w:jc w:val="both"/>
        <w:rPr>
          <w:b/>
          <w:color w:val="002060"/>
        </w:rPr>
      </w:pPr>
      <w:r>
        <w:rPr>
          <w:b/>
          <w:color w:val="002060"/>
        </w:rPr>
        <w:lastRenderedPageBreak/>
        <w:t>Вы знаете,</w:t>
      </w:r>
      <w:r w:rsidRPr="00CC2A0A">
        <w:rPr>
          <w:b/>
          <w:color w:val="002060"/>
        </w:rPr>
        <w:t xml:space="preserve"> какие объекты в вашем населенном пункте, районном центре, городе Улан-Удэ носят имя </w:t>
      </w:r>
      <w:r>
        <w:rPr>
          <w:b/>
          <w:color w:val="002060"/>
        </w:rPr>
        <w:t xml:space="preserve">одного из основоположников бурятской литературы </w:t>
      </w:r>
      <w:r w:rsidRPr="00CC2A0A">
        <w:rPr>
          <w:b/>
          <w:color w:val="002060"/>
        </w:rPr>
        <w:t>Х. Намсараева? Запишите их</w:t>
      </w:r>
    </w:p>
    <w:p w:rsidR="00C459F8" w:rsidRPr="00CC2A0A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CC2A0A">
        <w:rPr>
          <w:b/>
          <w:color w:val="002060"/>
        </w:rPr>
        <w:t>______________</w:t>
      </w:r>
      <w:r>
        <w:rPr>
          <w:b/>
          <w:color w:val="002060"/>
        </w:rPr>
        <w:t>_______________________________</w:t>
      </w:r>
      <w:r w:rsidRPr="00CC2A0A">
        <w:rPr>
          <w:b/>
          <w:color w:val="002060"/>
        </w:rPr>
        <w:t>___________________</w:t>
      </w:r>
      <w:r>
        <w:rPr>
          <w:b/>
          <w:color w:val="002060"/>
        </w:rPr>
        <w:t>_______</w:t>
      </w:r>
    </w:p>
    <w:p w:rsidR="00C459F8" w:rsidRPr="00CC2A0A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CC2A0A">
        <w:rPr>
          <w:b/>
          <w:color w:val="002060"/>
        </w:rPr>
        <w:t>______________________________________________________________</w:t>
      </w:r>
      <w:r>
        <w:rPr>
          <w:b/>
          <w:color w:val="002060"/>
        </w:rPr>
        <w:t>_________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CC2A0A" w:rsidRDefault="00C459F8" w:rsidP="008A7C80">
      <w:pPr>
        <w:pStyle w:val="a3"/>
        <w:numPr>
          <w:ilvl w:val="0"/>
          <w:numId w:val="20"/>
        </w:numPr>
        <w:spacing w:after="0" w:line="276" w:lineRule="auto"/>
        <w:jc w:val="both"/>
        <w:rPr>
          <w:b/>
          <w:color w:val="002060"/>
        </w:rPr>
      </w:pPr>
      <w:r w:rsidRPr="00CC2A0A">
        <w:rPr>
          <w:b/>
          <w:color w:val="002060"/>
        </w:rPr>
        <w:t>Почему лося называют сохатым? Что такое соха и для чего она использовалась?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CC2A0A" w:rsidRDefault="00C459F8" w:rsidP="008A7C80">
      <w:pPr>
        <w:pStyle w:val="a3"/>
        <w:numPr>
          <w:ilvl w:val="0"/>
          <w:numId w:val="20"/>
        </w:numPr>
        <w:spacing w:after="0" w:line="276" w:lineRule="auto"/>
        <w:jc w:val="both"/>
        <w:rPr>
          <w:b/>
          <w:color w:val="002060"/>
        </w:rPr>
      </w:pPr>
      <w:r w:rsidRPr="00CC2A0A">
        <w:rPr>
          <w:b/>
          <w:color w:val="002060"/>
        </w:rPr>
        <w:t xml:space="preserve">Какие факты из текста </w:t>
      </w:r>
      <w:r>
        <w:rPr>
          <w:b/>
          <w:color w:val="002060"/>
        </w:rPr>
        <w:t xml:space="preserve">газеты </w:t>
      </w:r>
      <w:r w:rsidRPr="00CC2A0A">
        <w:rPr>
          <w:b/>
          <w:color w:val="002060"/>
        </w:rPr>
        <w:t>подтверждают, что росомаха является хищником?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CC2A0A" w:rsidRDefault="00C459F8" w:rsidP="008A7C80">
      <w:pPr>
        <w:pStyle w:val="a3"/>
        <w:numPr>
          <w:ilvl w:val="0"/>
          <w:numId w:val="20"/>
        </w:numPr>
        <w:spacing w:after="0" w:line="276" w:lineRule="auto"/>
        <w:jc w:val="both"/>
        <w:rPr>
          <w:b/>
          <w:color w:val="002060"/>
        </w:rPr>
      </w:pPr>
      <w:r w:rsidRPr="00CC2A0A">
        <w:rPr>
          <w:b/>
          <w:color w:val="002060"/>
        </w:rPr>
        <w:t>Выберите утверждения, соответствующие содержанию текста:</w:t>
      </w:r>
    </w:p>
    <w:p w:rsidR="00C459F8" w:rsidRPr="00CC2A0A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CC2A0A">
        <w:rPr>
          <w:b/>
          <w:i/>
          <w:color w:val="002060"/>
        </w:rPr>
        <w:t>А)</w:t>
      </w:r>
      <w:r w:rsidRPr="00CC2A0A">
        <w:rPr>
          <w:i/>
          <w:color w:val="002060"/>
        </w:rPr>
        <w:t xml:space="preserve"> Источник Сарантинский является водным памятником природы</w:t>
      </w:r>
      <w:r>
        <w:rPr>
          <w:i/>
          <w:color w:val="002060"/>
        </w:rPr>
        <w:t>.</w:t>
      </w:r>
    </w:p>
    <w:p w:rsidR="00C459F8" w:rsidRPr="00CC2A0A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CC2A0A">
        <w:rPr>
          <w:b/>
          <w:i/>
          <w:color w:val="002060"/>
        </w:rPr>
        <w:t>Б)</w:t>
      </w:r>
      <w:r w:rsidRPr="00CC2A0A">
        <w:rPr>
          <w:i/>
          <w:color w:val="002060"/>
        </w:rPr>
        <w:t xml:space="preserve"> По территории Кижингинского района протекают Кодун и Кижинга</w:t>
      </w:r>
      <w:r>
        <w:rPr>
          <w:i/>
          <w:color w:val="002060"/>
        </w:rPr>
        <w:t>.</w:t>
      </w:r>
    </w:p>
    <w:p w:rsidR="00C459F8" w:rsidRPr="00CC2A0A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CC2A0A">
        <w:rPr>
          <w:b/>
          <w:i/>
          <w:color w:val="002060"/>
        </w:rPr>
        <w:t>В)</w:t>
      </w:r>
      <w:r w:rsidRPr="00CC2A0A">
        <w:rPr>
          <w:i/>
          <w:color w:val="002060"/>
        </w:rPr>
        <w:t xml:space="preserve"> В Кижингинском районе нахо</w:t>
      </w:r>
      <w:r>
        <w:rPr>
          <w:i/>
          <w:color w:val="002060"/>
        </w:rPr>
        <w:t>дится 10 минеральных источников.</w:t>
      </w:r>
    </w:p>
    <w:p w:rsidR="00C459F8" w:rsidRPr="00CC2A0A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CC2A0A">
        <w:rPr>
          <w:b/>
          <w:i/>
          <w:color w:val="002060"/>
        </w:rPr>
        <w:t>Г)</w:t>
      </w:r>
      <w:r w:rsidRPr="00CC2A0A">
        <w:rPr>
          <w:i/>
          <w:color w:val="002060"/>
        </w:rPr>
        <w:t xml:space="preserve"> Кижингинский заказник расположен </w:t>
      </w:r>
      <w:r>
        <w:rPr>
          <w:i/>
          <w:color w:val="002060"/>
        </w:rPr>
        <w:t>на острогах хребта Цаган-Хуртэй.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CC2A0A">
        <w:rPr>
          <w:b/>
          <w:i/>
          <w:color w:val="002060"/>
        </w:rPr>
        <w:t>Д)</w:t>
      </w:r>
      <w:r w:rsidRPr="00CC2A0A">
        <w:rPr>
          <w:i/>
          <w:color w:val="002060"/>
        </w:rPr>
        <w:t xml:space="preserve"> Автором произведения «Аламжи Мэргэн» является Хоца Намсараев.</w:t>
      </w: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color w:val="002060"/>
        </w:rPr>
      </w:pPr>
    </w:p>
    <w:p w:rsidR="00C459F8" w:rsidRDefault="00C45D9F" w:rsidP="00C459F8">
      <w:pPr>
        <w:spacing w:after="0" w:line="276" w:lineRule="auto"/>
        <w:jc w:val="center"/>
      </w:pPr>
      <w:hyperlink r:id="rId40" w:history="1">
        <w:r w:rsidR="00C459F8">
          <w:rPr>
            <w:rStyle w:val="a5"/>
            <w:b/>
            <w:i/>
          </w:rPr>
          <w:t>Газета_№20_Курумканский район</w:t>
        </w:r>
      </w:hyperlink>
    </w:p>
    <w:p w:rsidR="00C459F8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173A29" w:rsidRDefault="00C459F8" w:rsidP="008A7C80">
      <w:pPr>
        <w:pStyle w:val="a3"/>
        <w:numPr>
          <w:ilvl w:val="0"/>
          <w:numId w:val="21"/>
        </w:numPr>
        <w:spacing w:after="0" w:line="276" w:lineRule="auto"/>
        <w:jc w:val="both"/>
        <w:rPr>
          <w:b/>
          <w:color w:val="002060"/>
        </w:rPr>
      </w:pPr>
      <w:r w:rsidRPr="00173A29">
        <w:rPr>
          <w:b/>
          <w:color w:val="002060"/>
        </w:rPr>
        <w:t>Как вы понимаете смысл предложения: «Климатические условия и историческая обусловленность выживания в суровых краях Бурятии наложили неповторимый отпечаток на питание местных жителей». В своем объяснении используйте информацию из текста</w:t>
      </w:r>
      <w:r>
        <w:rPr>
          <w:b/>
          <w:color w:val="002060"/>
        </w:rPr>
        <w:t xml:space="preserve"> газеты</w:t>
      </w:r>
      <w:r w:rsidRPr="00173A29">
        <w:rPr>
          <w:b/>
          <w:color w:val="002060"/>
        </w:rPr>
        <w:t>.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173A29" w:rsidRDefault="00C459F8" w:rsidP="008A7C80">
      <w:pPr>
        <w:pStyle w:val="a3"/>
        <w:numPr>
          <w:ilvl w:val="0"/>
          <w:numId w:val="21"/>
        </w:numPr>
        <w:spacing w:after="0" w:line="276" w:lineRule="auto"/>
        <w:jc w:val="both"/>
        <w:rPr>
          <w:b/>
          <w:color w:val="002060"/>
        </w:rPr>
      </w:pPr>
      <w:r w:rsidRPr="00173A29">
        <w:rPr>
          <w:b/>
          <w:color w:val="002060"/>
        </w:rPr>
        <w:t xml:space="preserve">Составьте меню из национальных блюд бурятской кухни для вашего друга, который приезжает впервые в Бурятию из Москвы. Обоснуйте ваш выбор.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173A29" w:rsidRDefault="00C459F8" w:rsidP="008A7C80">
      <w:pPr>
        <w:pStyle w:val="a3"/>
        <w:numPr>
          <w:ilvl w:val="0"/>
          <w:numId w:val="21"/>
        </w:numPr>
        <w:spacing w:after="0" w:line="276" w:lineRule="auto"/>
        <w:jc w:val="both"/>
        <w:rPr>
          <w:b/>
          <w:color w:val="002060"/>
        </w:rPr>
      </w:pPr>
      <w:r w:rsidRPr="00173A29">
        <w:rPr>
          <w:b/>
          <w:color w:val="002060"/>
        </w:rPr>
        <w:t xml:space="preserve">Напишите </w:t>
      </w:r>
      <w:r>
        <w:rPr>
          <w:b/>
          <w:color w:val="002060"/>
        </w:rPr>
        <w:t>эссе</w:t>
      </w:r>
      <w:r w:rsidRPr="00173A29">
        <w:rPr>
          <w:b/>
          <w:color w:val="002060"/>
        </w:rPr>
        <w:t xml:space="preserve"> о национальном блюде – буузы.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173A29" w:rsidRDefault="00C459F8" w:rsidP="008A7C80">
      <w:pPr>
        <w:pStyle w:val="a3"/>
        <w:numPr>
          <w:ilvl w:val="0"/>
          <w:numId w:val="21"/>
        </w:numPr>
        <w:spacing w:after="0" w:line="276" w:lineRule="auto"/>
        <w:jc w:val="both"/>
        <w:rPr>
          <w:b/>
          <w:color w:val="002060"/>
        </w:rPr>
      </w:pPr>
      <w:r w:rsidRPr="00173A29">
        <w:rPr>
          <w:b/>
          <w:color w:val="002060"/>
        </w:rPr>
        <w:t>Каковы особенности «байкальской» кухни?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8A7C80">
      <w:pPr>
        <w:pStyle w:val="a3"/>
        <w:numPr>
          <w:ilvl w:val="0"/>
          <w:numId w:val="21"/>
        </w:numPr>
        <w:spacing w:after="0" w:line="276" w:lineRule="auto"/>
        <w:jc w:val="both"/>
        <w:rPr>
          <w:b/>
          <w:color w:val="002060"/>
        </w:rPr>
      </w:pPr>
      <w:r w:rsidRPr="00173A29">
        <w:rPr>
          <w:b/>
          <w:color w:val="002060"/>
        </w:rPr>
        <w:t>Опираясь на текст, заполните таблицу, содержащую информацию о национальной одежде бурят.</w:t>
      </w:r>
    </w:p>
    <w:tbl>
      <w:tblPr>
        <w:tblStyle w:val="a4"/>
        <w:tblW w:w="0" w:type="auto"/>
        <w:tblInd w:w="720" w:type="dxa"/>
        <w:tblLook w:val="04A0"/>
      </w:tblPr>
      <w:tblGrid>
        <w:gridCol w:w="1806"/>
        <w:gridCol w:w="1766"/>
        <w:gridCol w:w="1774"/>
        <w:gridCol w:w="1787"/>
        <w:gridCol w:w="1718"/>
      </w:tblGrid>
      <w:tr w:rsidR="00C459F8" w:rsidTr="00831D59">
        <w:tc>
          <w:tcPr>
            <w:tcW w:w="1914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1914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Верхняя одежда</w:t>
            </w:r>
          </w:p>
        </w:tc>
        <w:tc>
          <w:tcPr>
            <w:tcW w:w="1914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Нижняя одежда</w:t>
            </w:r>
          </w:p>
        </w:tc>
        <w:tc>
          <w:tcPr>
            <w:tcW w:w="1914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Головной убор</w:t>
            </w:r>
          </w:p>
        </w:tc>
        <w:tc>
          <w:tcPr>
            <w:tcW w:w="1915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Обувь</w:t>
            </w:r>
          </w:p>
        </w:tc>
      </w:tr>
      <w:tr w:rsidR="00C459F8" w:rsidTr="00831D59">
        <w:tc>
          <w:tcPr>
            <w:tcW w:w="191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Мужчины</w:t>
            </w:r>
          </w:p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1914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1914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1914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1915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1914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Женщины</w:t>
            </w:r>
          </w:p>
          <w:p w:rsidR="00C459F8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1914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1914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1914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1915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</w:tr>
    </w:tbl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173A29" w:rsidRDefault="00C459F8" w:rsidP="008A7C80">
      <w:pPr>
        <w:pStyle w:val="a3"/>
        <w:numPr>
          <w:ilvl w:val="0"/>
          <w:numId w:val="21"/>
        </w:numPr>
        <w:spacing w:after="0" w:line="276" w:lineRule="auto"/>
        <w:jc w:val="both"/>
        <w:rPr>
          <w:b/>
          <w:color w:val="002060"/>
        </w:rPr>
      </w:pPr>
      <w:r w:rsidRPr="00173A29">
        <w:rPr>
          <w:b/>
          <w:color w:val="002060"/>
        </w:rPr>
        <w:t xml:space="preserve">Составьте картотеку о животном и растительном мире Курумкансокого района. В картотеке </w:t>
      </w:r>
      <w:r>
        <w:rPr>
          <w:b/>
          <w:color w:val="002060"/>
        </w:rPr>
        <w:t xml:space="preserve">необходимо </w:t>
      </w:r>
      <w:r w:rsidRPr="00173A29">
        <w:rPr>
          <w:b/>
          <w:color w:val="002060"/>
        </w:rPr>
        <w:t xml:space="preserve">указать название животного/растения, место и условия обитания/произрастания. </w:t>
      </w:r>
    </w:p>
    <w:p w:rsidR="00C459F8" w:rsidRPr="00173A29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173A29" w:rsidRDefault="00C459F8" w:rsidP="008A7C80">
      <w:pPr>
        <w:pStyle w:val="a3"/>
        <w:numPr>
          <w:ilvl w:val="0"/>
          <w:numId w:val="21"/>
        </w:numPr>
        <w:spacing w:after="0" w:line="276" w:lineRule="auto"/>
        <w:jc w:val="both"/>
        <w:rPr>
          <w:b/>
          <w:color w:val="002060"/>
        </w:rPr>
      </w:pPr>
      <w:r w:rsidRPr="00173A29">
        <w:rPr>
          <w:b/>
          <w:color w:val="002060"/>
        </w:rPr>
        <w:t>Заполните пропуски в предложениях, используя фрагмент текста</w:t>
      </w:r>
      <w:r>
        <w:rPr>
          <w:b/>
          <w:color w:val="002060"/>
        </w:rPr>
        <w:t xml:space="preserve"> из газеты</w:t>
      </w:r>
      <w:r w:rsidRPr="00173A29">
        <w:rPr>
          <w:b/>
          <w:color w:val="002060"/>
        </w:rPr>
        <w:t xml:space="preserve">.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 w:rsidRPr="00173A29">
        <w:rPr>
          <w:i/>
          <w:color w:val="002060"/>
        </w:rPr>
        <w:t>Выдра - …….. водяное животное. Питается выдра …………………., ………………….., …………………… Маленькие речки выдра ……………………………. большим. Активна …………………….</w:t>
      </w:r>
    </w:p>
    <w:p w:rsidR="00C459F8" w:rsidRPr="00173A29" w:rsidRDefault="00C459F8" w:rsidP="008A7C80">
      <w:pPr>
        <w:pStyle w:val="a3"/>
        <w:numPr>
          <w:ilvl w:val="0"/>
          <w:numId w:val="21"/>
        </w:numPr>
        <w:spacing w:after="0" w:line="276" w:lineRule="auto"/>
        <w:jc w:val="both"/>
        <w:rPr>
          <w:b/>
          <w:color w:val="002060"/>
        </w:rPr>
      </w:pPr>
      <w:r w:rsidRPr="00173A29">
        <w:rPr>
          <w:b/>
          <w:color w:val="002060"/>
        </w:rPr>
        <w:t>Соколы - природные санитары. Как вы понимаете это выражение?</w:t>
      </w:r>
      <w:r>
        <w:rPr>
          <w:b/>
          <w:color w:val="002060"/>
        </w:rPr>
        <w:t xml:space="preserve"> Кого еще из животного мира называют санитарами?</w:t>
      </w:r>
    </w:p>
    <w:p w:rsidR="00C459F8" w:rsidRPr="00173A29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173A29" w:rsidRDefault="00C459F8" w:rsidP="008A7C80">
      <w:pPr>
        <w:pStyle w:val="a3"/>
        <w:numPr>
          <w:ilvl w:val="0"/>
          <w:numId w:val="21"/>
        </w:numPr>
        <w:spacing w:after="0" w:line="276" w:lineRule="auto"/>
        <w:jc w:val="both"/>
        <w:rPr>
          <w:b/>
          <w:color w:val="002060"/>
        </w:rPr>
      </w:pPr>
      <w:r w:rsidRPr="00173A29">
        <w:rPr>
          <w:b/>
          <w:color w:val="002060"/>
        </w:rPr>
        <w:t>По температурному режиму минеральные источники делятся на четыре группы.</w:t>
      </w:r>
      <w:r w:rsidRPr="00173A29">
        <w:rPr>
          <w:color w:val="002060"/>
        </w:rPr>
        <w:t xml:space="preserve"> Заполните таблицу, используя текст и дополнительную литературу.</w:t>
      </w:r>
    </w:p>
    <w:tbl>
      <w:tblPr>
        <w:tblStyle w:val="a4"/>
        <w:tblW w:w="0" w:type="auto"/>
        <w:tblInd w:w="720" w:type="dxa"/>
        <w:tblLook w:val="04A0"/>
      </w:tblPr>
      <w:tblGrid>
        <w:gridCol w:w="2197"/>
        <w:gridCol w:w="2238"/>
        <w:gridCol w:w="2208"/>
        <w:gridCol w:w="2208"/>
      </w:tblGrid>
      <w:tr w:rsidR="00C459F8" w:rsidTr="00831D59">
        <w:tc>
          <w:tcPr>
            <w:tcW w:w="2392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Группа</w:t>
            </w: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Температура воды</w:t>
            </w: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Названия источников</w:t>
            </w: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В каких целях используют</w:t>
            </w:r>
          </w:p>
        </w:tc>
      </w:tr>
      <w:tr w:rsidR="00C459F8" w:rsidTr="00831D59">
        <w:tc>
          <w:tcPr>
            <w:tcW w:w="2392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Первая</w:t>
            </w: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2392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Вторая</w:t>
            </w: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2392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Третья</w:t>
            </w: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2392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Четвертая</w:t>
            </w: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2393" w:type="dxa"/>
          </w:tcPr>
          <w:p w:rsidR="00C459F8" w:rsidRPr="00173A29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</w:tr>
    </w:tbl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173A29" w:rsidRDefault="00C459F8" w:rsidP="008A7C80">
      <w:pPr>
        <w:pStyle w:val="a3"/>
        <w:numPr>
          <w:ilvl w:val="0"/>
          <w:numId w:val="21"/>
        </w:numPr>
        <w:spacing w:after="0" w:line="276" w:lineRule="auto"/>
        <w:jc w:val="both"/>
        <w:rPr>
          <w:b/>
          <w:color w:val="002060"/>
        </w:rPr>
      </w:pPr>
      <w:r w:rsidRPr="00173A29">
        <w:rPr>
          <w:b/>
          <w:color w:val="002060"/>
        </w:rPr>
        <w:lastRenderedPageBreak/>
        <w:t xml:space="preserve">Что понимают в тексте </w:t>
      </w:r>
      <w:r>
        <w:rPr>
          <w:b/>
          <w:color w:val="002060"/>
        </w:rPr>
        <w:t xml:space="preserve">газеты </w:t>
      </w:r>
      <w:r w:rsidRPr="00173A29">
        <w:rPr>
          <w:b/>
          <w:color w:val="002060"/>
        </w:rPr>
        <w:t xml:space="preserve">под </w:t>
      </w:r>
      <w:r>
        <w:rPr>
          <w:b/>
          <w:color w:val="002060"/>
        </w:rPr>
        <w:t>термином «диверсия»</w:t>
      </w:r>
      <w:r w:rsidRPr="00173A29">
        <w:rPr>
          <w:b/>
          <w:color w:val="002060"/>
        </w:rPr>
        <w:t>? Выберите номера правильных ответов.</w:t>
      </w:r>
    </w:p>
    <w:p w:rsidR="00C459F8" w:rsidRPr="00173A29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173A29">
        <w:rPr>
          <w:b/>
          <w:i/>
          <w:color w:val="002060"/>
        </w:rPr>
        <w:t>1.</w:t>
      </w:r>
      <w:r w:rsidRPr="00173A29">
        <w:rPr>
          <w:i/>
          <w:color w:val="002060"/>
        </w:rPr>
        <w:t xml:space="preserve"> </w:t>
      </w:r>
      <w:r>
        <w:rPr>
          <w:i/>
          <w:color w:val="002060"/>
        </w:rPr>
        <w:t>Разбор мостов.</w:t>
      </w:r>
      <w:r w:rsidRPr="00173A29">
        <w:rPr>
          <w:i/>
          <w:color w:val="002060"/>
        </w:rPr>
        <w:t xml:space="preserve"> </w:t>
      </w:r>
    </w:p>
    <w:p w:rsidR="00C459F8" w:rsidRPr="00173A29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173A29">
        <w:rPr>
          <w:b/>
          <w:i/>
          <w:color w:val="002060"/>
        </w:rPr>
        <w:t>2.</w:t>
      </w:r>
      <w:r w:rsidRPr="00173A29">
        <w:rPr>
          <w:i/>
          <w:color w:val="002060"/>
        </w:rPr>
        <w:t xml:space="preserve"> </w:t>
      </w:r>
      <w:r>
        <w:rPr>
          <w:i/>
          <w:color w:val="002060"/>
        </w:rPr>
        <w:t>П</w:t>
      </w:r>
      <w:r w:rsidRPr="00173A29">
        <w:rPr>
          <w:i/>
          <w:color w:val="002060"/>
        </w:rPr>
        <w:t>еререзание те</w:t>
      </w:r>
      <w:r>
        <w:rPr>
          <w:i/>
          <w:color w:val="002060"/>
        </w:rPr>
        <w:t>лефонных и телеграфных проводов.</w:t>
      </w:r>
      <w:r w:rsidRPr="00173A29">
        <w:rPr>
          <w:i/>
          <w:color w:val="002060"/>
        </w:rPr>
        <w:t xml:space="preserve"> </w:t>
      </w:r>
    </w:p>
    <w:p w:rsidR="00C459F8" w:rsidRPr="00173A29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173A29">
        <w:rPr>
          <w:b/>
          <w:i/>
          <w:color w:val="002060"/>
        </w:rPr>
        <w:t>3.</w:t>
      </w:r>
      <w:r w:rsidRPr="00173A29">
        <w:rPr>
          <w:i/>
          <w:color w:val="002060"/>
        </w:rPr>
        <w:t xml:space="preserve"> </w:t>
      </w:r>
      <w:r>
        <w:rPr>
          <w:i/>
          <w:color w:val="002060"/>
        </w:rPr>
        <w:t>Уничтожение немцев.</w:t>
      </w:r>
      <w:r w:rsidRPr="00173A29">
        <w:rPr>
          <w:i/>
          <w:color w:val="002060"/>
        </w:rPr>
        <w:t xml:space="preserve"> </w:t>
      </w:r>
    </w:p>
    <w:p w:rsidR="00C459F8" w:rsidRPr="00173A29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173A29">
        <w:rPr>
          <w:b/>
          <w:i/>
          <w:color w:val="002060"/>
        </w:rPr>
        <w:t>4.</w:t>
      </w:r>
      <w:r w:rsidRPr="00173A29">
        <w:rPr>
          <w:i/>
          <w:color w:val="002060"/>
        </w:rPr>
        <w:t xml:space="preserve"> </w:t>
      </w:r>
      <w:r>
        <w:rPr>
          <w:i/>
          <w:color w:val="002060"/>
        </w:rPr>
        <w:t>У</w:t>
      </w:r>
      <w:r w:rsidRPr="00173A29">
        <w:rPr>
          <w:i/>
          <w:color w:val="002060"/>
        </w:rPr>
        <w:t>ничтожение предателей Родины.</w:t>
      </w:r>
    </w:p>
    <w:p w:rsidR="00C459F8" w:rsidRPr="00173A29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2756E6" w:rsidRDefault="00C459F8" w:rsidP="008A7C80">
      <w:pPr>
        <w:pStyle w:val="a3"/>
        <w:numPr>
          <w:ilvl w:val="0"/>
          <w:numId w:val="21"/>
        </w:numPr>
        <w:spacing w:after="0" w:line="276" w:lineRule="auto"/>
        <w:jc w:val="both"/>
        <w:rPr>
          <w:b/>
          <w:color w:val="002060"/>
        </w:rPr>
      </w:pPr>
      <w:r w:rsidRPr="002756E6">
        <w:rPr>
          <w:b/>
          <w:color w:val="002060"/>
        </w:rPr>
        <w:t xml:space="preserve">Расскажите, какие проекты </w:t>
      </w:r>
      <w:r>
        <w:rPr>
          <w:b/>
          <w:color w:val="002060"/>
        </w:rPr>
        <w:t>народного и заслуженного артиста России и Республики Бурятия М.Г.</w:t>
      </w:r>
      <w:r w:rsidRPr="002756E6">
        <w:rPr>
          <w:b/>
          <w:color w:val="002060"/>
        </w:rPr>
        <w:t xml:space="preserve"> Елбонова способствуют сохранению и развитию бурятского языка?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D9F" w:rsidP="00C459F8">
      <w:pPr>
        <w:spacing w:after="0" w:line="276" w:lineRule="auto"/>
        <w:jc w:val="center"/>
      </w:pPr>
      <w:hyperlink r:id="rId41" w:history="1">
        <w:r w:rsidR="00C459F8">
          <w:rPr>
            <w:rStyle w:val="a5"/>
            <w:b/>
            <w:i/>
          </w:rPr>
          <w:t>Газета_№21_Иволгинский район</w:t>
        </w:r>
      </w:hyperlink>
    </w:p>
    <w:p w:rsidR="00C459F8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5E05DD" w:rsidRDefault="00C459F8" w:rsidP="008A7C80">
      <w:pPr>
        <w:pStyle w:val="a3"/>
        <w:numPr>
          <w:ilvl w:val="0"/>
          <w:numId w:val="22"/>
        </w:numPr>
        <w:spacing w:after="0" w:line="276" w:lineRule="auto"/>
        <w:jc w:val="both"/>
        <w:rPr>
          <w:b/>
          <w:color w:val="002060"/>
        </w:rPr>
      </w:pPr>
      <w:r w:rsidRPr="005E05DD">
        <w:rPr>
          <w:b/>
          <w:color w:val="002060"/>
        </w:rPr>
        <w:t xml:space="preserve">Как вы думаете, существовало ли в племени хунну рабство? Найдите в тексте информацию, подтверждающую </w:t>
      </w:r>
      <w:r>
        <w:rPr>
          <w:b/>
          <w:color w:val="002060"/>
        </w:rPr>
        <w:t xml:space="preserve">или опровергающую </w:t>
      </w:r>
      <w:r w:rsidRPr="005E05DD">
        <w:rPr>
          <w:b/>
          <w:color w:val="002060"/>
        </w:rPr>
        <w:t>это.</w:t>
      </w:r>
    </w:p>
    <w:p w:rsidR="00C459F8" w:rsidRPr="005E05DD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22"/>
        </w:numPr>
        <w:spacing w:after="0" w:line="276" w:lineRule="auto"/>
        <w:jc w:val="both"/>
        <w:rPr>
          <w:b/>
          <w:color w:val="002060"/>
        </w:rPr>
      </w:pPr>
      <w:r w:rsidRPr="005E05DD">
        <w:rPr>
          <w:b/>
          <w:color w:val="002060"/>
        </w:rPr>
        <w:t xml:space="preserve">В одном из номеров мы рассказывали о юрте. Заполните таблицу, в которой приведите не менее трех признаков, по которым можно сравнить юрту и жилище </w:t>
      </w:r>
      <w:r>
        <w:rPr>
          <w:b/>
          <w:color w:val="002060"/>
        </w:rPr>
        <w:t>хунну</w:t>
      </w:r>
      <w:r w:rsidRPr="005E05DD">
        <w:rPr>
          <w:b/>
          <w:color w:val="002060"/>
        </w:rPr>
        <w:t xml:space="preserve"> между собой.</w:t>
      </w:r>
    </w:p>
    <w:tbl>
      <w:tblPr>
        <w:tblStyle w:val="a4"/>
        <w:tblW w:w="0" w:type="auto"/>
        <w:tblInd w:w="720" w:type="dxa"/>
        <w:tblLook w:val="04A0"/>
      </w:tblPr>
      <w:tblGrid>
        <w:gridCol w:w="2972"/>
        <w:gridCol w:w="2925"/>
        <w:gridCol w:w="2954"/>
      </w:tblGrid>
      <w:tr w:rsidR="00C459F8" w:rsidTr="00831D59">
        <w:tc>
          <w:tcPr>
            <w:tcW w:w="3190" w:type="dxa"/>
          </w:tcPr>
          <w:p w:rsidR="00C459F8" w:rsidRPr="005E05D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Признаки сравнения</w:t>
            </w:r>
          </w:p>
        </w:tc>
        <w:tc>
          <w:tcPr>
            <w:tcW w:w="3190" w:type="dxa"/>
          </w:tcPr>
          <w:p w:rsidR="00C459F8" w:rsidRPr="005E05D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Юрта</w:t>
            </w:r>
          </w:p>
        </w:tc>
        <w:tc>
          <w:tcPr>
            <w:tcW w:w="3191" w:type="dxa"/>
          </w:tcPr>
          <w:p w:rsidR="00C459F8" w:rsidRPr="005E05D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Жилище гуннов</w:t>
            </w:r>
          </w:p>
        </w:tc>
      </w:tr>
      <w:tr w:rsidR="00C459F8" w:rsidTr="00831D59">
        <w:tc>
          <w:tcPr>
            <w:tcW w:w="3190" w:type="dxa"/>
          </w:tcPr>
          <w:p w:rsidR="00C459F8" w:rsidRPr="005E05D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1.</w:t>
            </w:r>
          </w:p>
        </w:tc>
        <w:tc>
          <w:tcPr>
            <w:tcW w:w="3190" w:type="dxa"/>
          </w:tcPr>
          <w:p w:rsidR="00C459F8" w:rsidRPr="005E05D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3191" w:type="dxa"/>
          </w:tcPr>
          <w:p w:rsidR="00C459F8" w:rsidRPr="005E05D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3190" w:type="dxa"/>
          </w:tcPr>
          <w:p w:rsidR="00C459F8" w:rsidRPr="005E05D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2.</w:t>
            </w:r>
          </w:p>
        </w:tc>
        <w:tc>
          <w:tcPr>
            <w:tcW w:w="3190" w:type="dxa"/>
          </w:tcPr>
          <w:p w:rsidR="00C459F8" w:rsidRPr="005E05D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3191" w:type="dxa"/>
          </w:tcPr>
          <w:p w:rsidR="00C459F8" w:rsidRPr="005E05D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3190" w:type="dxa"/>
          </w:tcPr>
          <w:p w:rsidR="00C459F8" w:rsidRPr="005E05D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3.</w:t>
            </w:r>
          </w:p>
        </w:tc>
        <w:tc>
          <w:tcPr>
            <w:tcW w:w="3190" w:type="dxa"/>
          </w:tcPr>
          <w:p w:rsidR="00C459F8" w:rsidRPr="005E05D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3191" w:type="dxa"/>
          </w:tcPr>
          <w:p w:rsidR="00C459F8" w:rsidRPr="005E05DD" w:rsidRDefault="00C459F8" w:rsidP="00831D59">
            <w:pPr>
              <w:pStyle w:val="a3"/>
              <w:spacing w:line="276" w:lineRule="auto"/>
              <w:ind w:left="0"/>
              <w:jc w:val="both"/>
              <w:rPr>
                <w:b/>
                <w:i/>
                <w:color w:val="002060"/>
              </w:rPr>
            </w:pPr>
          </w:p>
        </w:tc>
      </w:tr>
    </w:tbl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5E05DD" w:rsidRDefault="00C459F8" w:rsidP="008A7C80">
      <w:pPr>
        <w:pStyle w:val="a3"/>
        <w:numPr>
          <w:ilvl w:val="0"/>
          <w:numId w:val="22"/>
        </w:numPr>
        <w:spacing w:after="0" w:line="276" w:lineRule="auto"/>
        <w:jc w:val="both"/>
        <w:rPr>
          <w:b/>
          <w:color w:val="002060"/>
        </w:rPr>
      </w:pPr>
      <w:r w:rsidRPr="005E05DD">
        <w:rPr>
          <w:b/>
          <w:color w:val="002060"/>
        </w:rPr>
        <w:t>Используя дополнительную литературу, интернет - источники выскажите собственное мнение о воинственных хунну. Свою позицию и аргументы представьте в виде небольшого эссе.</w:t>
      </w:r>
    </w:p>
    <w:p w:rsidR="00C459F8" w:rsidRPr="005E05DD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Pr="005E05DD" w:rsidRDefault="00C459F8" w:rsidP="008A7C80">
      <w:pPr>
        <w:pStyle w:val="a3"/>
        <w:numPr>
          <w:ilvl w:val="0"/>
          <w:numId w:val="22"/>
        </w:numPr>
        <w:spacing w:after="0" w:line="276" w:lineRule="auto"/>
        <w:jc w:val="both"/>
        <w:rPr>
          <w:b/>
          <w:color w:val="002060"/>
        </w:rPr>
      </w:pPr>
      <w:r w:rsidRPr="005E05DD">
        <w:rPr>
          <w:b/>
          <w:color w:val="002060"/>
        </w:rPr>
        <w:t xml:space="preserve">Каждый, кто входил на территорию дацана, совершал обряд «гороо», т.е. обходил дацан слева направо, вращая молитвенные барабаны. А вы знаете, зачем люди </w:t>
      </w:r>
      <w:r>
        <w:rPr>
          <w:b/>
          <w:color w:val="002060"/>
        </w:rPr>
        <w:t xml:space="preserve">их </w:t>
      </w:r>
      <w:r w:rsidRPr="005E05DD">
        <w:rPr>
          <w:b/>
          <w:color w:val="002060"/>
        </w:rPr>
        <w:t>вращают?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22"/>
        </w:numPr>
        <w:spacing w:after="0" w:line="276" w:lineRule="auto"/>
        <w:jc w:val="both"/>
        <w:rPr>
          <w:b/>
          <w:color w:val="002060"/>
        </w:rPr>
      </w:pPr>
      <w:r w:rsidRPr="005E05DD">
        <w:rPr>
          <w:b/>
          <w:color w:val="002060"/>
        </w:rPr>
        <w:t xml:space="preserve">Баяр и Мунко поспорили. Мунко считает, что дацан и дуган это одно и то же. Кто из ребят прав? Используя представленную в тексте </w:t>
      </w:r>
      <w:r>
        <w:rPr>
          <w:b/>
          <w:color w:val="002060"/>
        </w:rPr>
        <w:t xml:space="preserve">газеты </w:t>
      </w:r>
      <w:r w:rsidRPr="005E05DD">
        <w:rPr>
          <w:b/>
          <w:color w:val="002060"/>
        </w:rPr>
        <w:t>информацию, выпишите, че</w:t>
      </w:r>
      <w:r>
        <w:rPr>
          <w:b/>
          <w:color w:val="002060"/>
        </w:rPr>
        <w:t>м отличается дацан от дугана.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22"/>
        </w:numPr>
        <w:spacing w:after="0" w:line="276" w:lineRule="auto"/>
        <w:jc w:val="both"/>
        <w:rPr>
          <w:b/>
          <w:color w:val="002060"/>
        </w:rPr>
      </w:pPr>
      <w:r w:rsidRPr="005E05DD">
        <w:rPr>
          <w:b/>
          <w:color w:val="002060"/>
        </w:rPr>
        <w:t xml:space="preserve">Озаглавьте текст о </w:t>
      </w:r>
      <w:r>
        <w:rPr>
          <w:b/>
          <w:color w:val="002060"/>
        </w:rPr>
        <w:t xml:space="preserve">Пандидо Хамбо ламе </w:t>
      </w:r>
      <w:r w:rsidRPr="005E05DD">
        <w:rPr>
          <w:b/>
          <w:color w:val="002060"/>
        </w:rPr>
        <w:t>Даши-Доржо Итигэлове (второй, третий и четвертый абзацы фрагмента текста на странице 5). Сост</w:t>
      </w:r>
      <w:r>
        <w:rPr>
          <w:b/>
          <w:color w:val="002060"/>
        </w:rPr>
        <w:t xml:space="preserve">авьте план в вопросной форме. 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22"/>
        </w:numPr>
        <w:spacing w:after="0" w:line="276" w:lineRule="auto"/>
        <w:jc w:val="both"/>
        <w:rPr>
          <w:b/>
          <w:color w:val="002060"/>
        </w:rPr>
      </w:pPr>
      <w:r w:rsidRPr="005E05DD">
        <w:rPr>
          <w:b/>
          <w:color w:val="002060"/>
        </w:rPr>
        <w:t xml:space="preserve">Представьте себе, что вы гид. Готовясь к проведению экскурсии по Иволгинскому району, вам нужно составить примерный план своего рассказа, указать в нем ключевые моменты, касающиеся различных аспектов жизни района. Какие объекты вы бы выбрали из представленной вам информации, а какие бы </w:t>
      </w:r>
      <w:r>
        <w:rPr>
          <w:b/>
          <w:color w:val="002060"/>
        </w:rPr>
        <w:t>вы добавили? Ответ обоснуйте.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</w:p>
    <w:p w:rsidR="00C459F8" w:rsidRDefault="00C459F8" w:rsidP="008A7C80">
      <w:pPr>
        <w:pStyle w:val="a3"/>
        <w:numPr>
          <w:ilvl w:val="0"/>
          <w:numId w:val="22"/>
        </w:numPr>
        <w:spacing w:after="0" w:line="276" w:lineRule="auto"/>
        <w:jc w:val="both"/>
        <w:rPr>
          <w:b/>
          <w:color w:val="002060"/>
        </w:rPr>
      </w:pPr>
      <w:r w:rsidRPr="005E05DD">
        <w:rPr>
          <w:b/>
          <w:color w:val="002060"/>
        </w:rPr>
        <w:t>Выберите предл</w:t>
      </w:r>
      <w:r>
        <w:rPr>
          <w:b/>
          <w:color w:val="002060"/>
        </w:rPr>
        <w:t>ожения, соответствующие тексту: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5E05DD">
        <w:rPr>
          <w:b/>
          <w:color w:val="002060"/>
        </w:rPr>
        <w:t xml:space="preserve">А) </w:t>
      </w:r>
      <w:r>
        <w:rPr>
          <w:i/>
          <w:color w:val="002060"/>
        </w:rPr>
        <w:t>Н</w:t>
      </w:r>
      <w:r w:rsidRPr="00381EFB">
        <w:rPr>
          <w:i/>
          <w:color w:val="002060"/>
        </w:rPr>
        <w:t>а территории Гурульбинского заказника находится заболоченный массив лиственной рощи</w:t>
      </w:r>
      <w:r>
        <w:rPr>
          <w:i/>
          <w:color w:val="002060"/>
        </w:rPr>
        <w:t>.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5E05DD">
        <w:rPr>
          <w:b/>
          <w:color w:val="002060"/>
        </w:rPr>
        <w:t xml:space="preserve">Б) </w:t>
      </w:r>
      <w:r>
        <w:rPr>
          <w:i/>
          <w:color w:val="002060"/>
        </w:rPr>
        <w:t>Т</w:t>
      </w:r>
      <w:r w:rsidRPr="00381EFB">
        <w:rPr>
          <w:i/>
          <w:color w:val="002060"/>
        </w:rPr>
        <w:t>емпература воды Халютинского аршана составляет 5,20С</w:t>
      </w:r>
      <w:r>
        <w:rPr>
          <w:i/>
          <w:color w:val="002060"/>
        </w:rPr>
        <w:t>.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5E05DD">
        <w:rPr>
          <w:b/>
          <w:color w:val="002060"/>
        </w:rPr>
        <w:t xml:space="preserve">В) </w:t>
      </w:r>
      <w:r w:rsidRPr="00A503C2">
        <w:rPr>
          <w:i/>
          <w:color w:val="002060"/>
        </w:rPr>
        <w:t>Р</w:t>
      </w:r>
      <w:r w:rsidRPr="00381EFB">
        <w:rPr>
          <w:i/>
          <w:color w:val="002060"/>
        </w:rPr>
        <w:t>адоновые целебные источники Ута-Булаг - это комплекс из 16 минеральных источников</w:t>
      </w:r>
      <w:r>
        <w:rPr>
          <w:i/>
          <w:color w:val="002060"/>
        </w:rPr>
        <w:t>.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5E05DD">
        <w:rPr>
          <w:b/>
          <w:color w:val="002060"/>
        </w:rPr>
        <w:t xml:space="preserve">Г) </w:t>
      </w:r>
      <w:r>
        <w:rPr>
          <w:i/>
          <w:color w:val="002060"/>
        </w:rPr>
        <w:t>А</w:t>
      </w:r>
      <w:r w:rsidRPr="00381EFB">
        <w:rPr>
          <w:i/>
          <w:color w:val="002060"/>
        </w:rPr>
        <w:t>ршан Улзыта известен как источник Итигэлова</w:t>
      </w:r>
      <w:r w:rsidRPr="005E05DD">
        <w:rPr>
          <w:b/>
          <w:color w:val="002060"/>
        </w:rPr>
        <w:t>.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381EFB" w:rsidRDefault="00C459F8" w:rsidP="008A7C80">
      <w:pPr>
        <w:pStyle w:val="a3"/>
        <w:numPr>
          <w:ilvl w:val="0"/>
          <w:numId w:val="22"/>
        </w:numPr>
        <w:spacing w:after="0" w:line="276" w:lineRule="auto"/>
        <w:jc w:val="both"/>
        <w:rPr>
          <w:b/>
          <w:color w:val="002060"/>
        </w:rPr>
      </w:pPr>
      <w:r w:rsidRPr="00381EFB">
        <w:rPr>
          <w:b/>
          <w:color w:val="002060"/>
        </w:rPr>
        <w:t xml:space="preserve">Автором каких сказок является </w:t>
      </w:r>
      <w:r>
        <w:rPr>
          <w:b/>
          <w:color w:val="002060"/>
        </w:rPr>
        <w:t xml:space="preserve">родоначальник бурятской детской литературы, член Союза писателей СССР </w:t>
      </w:r>
      <w:r w:rsidRPr="00381EFB">
        <w:rPr>
          <w:b/>
          <w:color w:val="002060"/>
        </w:rPr>
        <w:t xml:space="preserve">Б. </w:t>
      </w:r>
      <w:r>
        <w:rPr>
          <w:b/>
          <w:color w:val="002060"/>
        </w:rPr>
        <w:t xml:space="preserve">Д. </w:t>
      </w:r>
      <w:r w:rsidRPr="00381EFB">
        <w:rPr>
          <w:b/>
          <w:color w:val="002060"/>
        </w:rPr>
        <w:t>Абидуев? Выделите их.</w:t>
      </w:r>
    </w:p>
    <w:p w:rsidR="00C459F8" w:rsidRPr="00675D05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675D05">
        <w:rPr>
          <w:b/>
          <w:i/>
          <w:color w:val="002060"/>
        </w:rPr>
        <w:lastRenderedPageBreak/>
        <w:t>А)</w:t>
      </w:r>
      <w:r>
        <w:rPr>
          <w:i/>
          <w:color w:val="002060"/>
        </w:rPr>
        <w:t xml:space="preserve"> Сказка о козленке Бабане.</w:t>
      </w:r>
    </w:p>
    <w:p w:rsidR="00C459F8" w:rsidRPr="00675D05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675D05">
        <w:rPr>
          <w:b/>
          <w:i/>
          <w:color w:val="002060"/>
        </w:rPr>
        <w:t>Б)</w:t>
      </w:r>
      <w:r>
        <w:rPr>
          <w:i/>
          <w:color w:val="002060"/>
        </w:rPr>
        <w:t xml:space="preserve"> Оседлавший тигра.</w:t>
      </w:r>
    </w:p>
    <w:p w:rsidR="00C459F8" w:rsidRPr="00675D05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675D05">
        <w:rPr>
          <w:b/>
          <w:i/>
          <w:color w:val="002060"/>
        </w:rPr>
        <w:t>В)</w:t>
      </w:r>
      <w:r w:rsidRPr="00675D05">
        <w:rPr>
          <w:i/>
          <w:color w:val="002060"/>
        </w:rPr>
        <w:t xml:space="preserve"> Зархай – сын Тархая</w:t>
      </w:r>
      <w:r>
        <w:rPr>
          <w:i/>
          <w:color w:val="002060"/>
        </w:rPr>
        <w:t>.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675D05">
        <w:rPr>
          <w:b/>
          <w:i/>
          <w:color w:val="002060"/>
        </w:rPr>
        <w:t>Г)</w:t>
      </w:r>
      <w:r w:rsidRPr="00675D05">
        <w:rPr>
          <w:i/>
          <w:color w:val="002060"/>
        </w:rPr>
        <w:t xml:space="preserve"> Шалай и Шанай.</w:t>
      </w: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Pr="00675D05" w:rsidRDefault="00C459F8" w:rsidP="008A7C80">
      <w:pPr>
        <w:pStyle w:val="a3"/>
        <w:numPr>
          <w:ilvl w:val="0"/>
          <w:numId w:val="22"/>
        </w:numPr>
        <w:spacing w:after="0" w:line="276" w:lineRule="auto"/>
        <w:jc w:val="both"/>
        <w:rPr>
          <w:b/>
          <w:color w:val="002060"/>
        </w:rPr>
      </w:pPr>
      <w:r>
        <w:rPr>
          <w:b/>
          <w:color w:val="002060"/>
        </w:rPr>
        <w:t xml:space="preserve"> Народный поэт Республики Бурятия, заслуженный работник культуры РБ, член Союза писателей СССР</w:t>
      </w:r>
      <w:r w:rsidRPr="00675D05">
        <w:rPr>
          <w:b/>
          <w:color w:val="002060"/>
        </w:rPr>
        <w:t xml:space="preserve"> А. </w:t>
      </w:r>
      <w:r>
        <w:rPr>
          <w:b/>
          <w:color w:val="002060"/>
        </w:rPr>
        <w:t xml:space="preserve">Д. </w:t>
      </w:r>
      <w:r w:rsidRPr="00675D05">
        <w:rPr>
          <w:b/>
          <w:color w:val="002060"/>
        </w:rPr>
        <w:t>Бад</w:t>
      </w:r>
      <w:r>
        <w:rPr>
          <w:b/>
          <w:color w:val="002060"/>
        </w:rPr>
        <w:t>а</w:t>
      </w:r>
      <w:r w:rsidRPr="00675D05">
        <w:rPr>
          <w:b/>
          <w:color w:val="002060"/>
        </w:rPr>
        <w:t>ев писал:</w:t>
      </w:r>
    </w:p>
    <w:p w:rsidR="00C459F8" w:rsidRPr="00675D05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675D05">
        <w:rPr>
          <w:i/>
          <w:color w:val="002060"/>
        </w:rPr>
        <w:t>«Тот край, где небосвод высок</w:t>
      </w:r>
    </w:p>
    <w:p w:rsidR="00C459F8" w:rsidRPr="00675D05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675D05">
        <w:rPr>
          <w:i/>
          <w:color w:val="002060"/>
        </w:rPr>
        <w:t>И чуть пониже сосны.</w:t>
      </w:r>
    </w:p>
    <w:p w:rsidR="00C459F8" w:rsidRPr="00675D05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675D05">
        <w:rPr>
          <w:i/>
          <w:color w:val="002060"/>
        </w:rPr>
        <w:t>Тот край, где каждый ветерок</w:t>
      </w:r>
    </w:p>
    <w:p w:rsidR="00C459F8" w:rsidRPr="00675D05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675D05">
        <w:rPr>
          <w:i/>
          <w:color w:val="002060"/>
        </w:rPr>
        <w:t>Из древних песен соткан.</w:t>
      </w:r>
    </w:p>
    <w:p w:rsidR="00C459F8" w:rsidRPr="00381EFB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 w:rsidRPr="00675D05">
        <w:rPr>
          <w:i/>
          <w:color w:val="002060"/>
        </w:rPr>
        <w:t>Зовется коротко: «Олзон».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 w:rsidRPr="002756E6">
        <w:rPr>
          <w:color w:val="002060"/>
        </w:rPr>
        <w:t>О чем говорят эти слова? Как вы их понимаете? Какое впечатление осталось у вас после чтения этого отрывка?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2756E6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color w:val="002060"/>
        </w:rPr>
      </w:pPr>
    </w:p>
    <w:p w:rsidR="00C459F8" w:rsidRDefault="00C45D9F" w:rsidP="00C459F8">
      <w:pPr>
        <w:spacing w:after="0" w:line="276" w:lineRule="auto"/>
        <w:jc w:val="center"/>
      </w:pPr>
      <w:hyperlink r:id="rId42" w:history="1">
        <w:r w:rsidR="00C459F8">
          <w:rPr>
            <w:rStyle w:val="a5"/>
            <w:b/>
            <w:i/>
          </w:rPr>
          <w:t>Газета_№22_Заиграевский район</w:t>
        </w:r>
      </w:hyperlink>
    </w:p>
    <w:p w:rsidR="00C459F8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Pr="005C0A9E" w:rsidRDefault="00C459F8" w:rsidP="008A7C80">
      <w:pPr>
        <w:pStyle w:val="a3"/>
        <w:numPr>
          <w:ilvl w:val="0"/>
          <w:numId w:val="23"/>
        </w:numPr>
        <w:spacing w:after="0" w:line="276" w:lineRule="auto"/>
        <w:jc w:val="both"/>
        <w:rPr>
          <w:b/>
          <w:i/>
          <w:color w:val="002060"/>
        </w:rPr>
      </w:pPr>
      <w:r>
        <w:rPr>
          <w:b/>
          <w:color w:val="002060"/>
        </w:rPr>
        <w:t>Опираясь на текст газеты, р</w:t>
      </w:r>
      <w:r w:rsidRPr="005C0A9E">
        <w:rPr>
          <w:b/>
          <w:color w:val="002060"/>
        </w:rPr>
        <w:t xml:space="preserve">асставьте цифры от 1 до 6 в соответствии с хронологией перечисленных ниже событий. </w:t>
      </w:r>
    </w:p>
    <w:p w:rsidR="00C459F8" w:rsidRPr="005C0A9E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5C0A9E">
        <w:rPr>
          <w:b/>
          <w:i/>
          <w:color w:val="002060"/>
        </w:rPr>
        <w:t>__</w:t>
      </w:r>
      <w:r>
        <w:rPr>
          <w:i/>
          <w:color w:val="002060"/>
        </w:rPr>
        <w:t xml:space="preserve"> </w:t>
      </w:r>
      <w:r w:rsidRPr="005C0A9E">
        <w:rPr>
          <w:i/>
          <w:color w:val="002060"/>
        </w:rPr>
        <w:t>Образова</w:t>
      </w:r>
      <w:r>
        <w:rPr>
          <w:i/>
          <w:color w:val="002060"/>
        </w:rPr>
        <w:t>но Забайкальское казачье войско.</w:t>
      </w:r>
      <w:r w:rsidRPr="005C0A9E">
        <w:rPr>
          <w:i/>
          <w:color w:val="002060"/>
        </w:rPr>
        <w:t xml:space="preserve"> </w:t>
      </w:r>
    </w:p>
    <w:p w:rsidR="00C459F8" w:rsidRPr="005C0A9E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5C0A9E">
        <w:rPr>
          <w:b/>
          <w:i/>
          <w:color w:val="002060"/>
        </w:rPr>
        <w:t>__</w:t>
      </w:r>
      <w:r>
        <w:rPr>
          <w:i/>
          <w:color w:val="002060"/>
        </w:rPr>
        <w:t xml:space="preserve"> </w:t>
      </w:r>
      <w:r w:rsidRPr="005C0A9E">
        <w:rPr>
          <w:i/>
          <w:color w:val="002060"/>
        </w:rPr>
        <w:t>Заложен Баунтовский острог</w:t>
      </w:r>
      <w:r>
        <w:rPr>
          <w:i/>
          <w:color w:val="002060"/>
        </w:rPr>
        <w:t>.</w:t>
      </w:r>
    </w:p>
    <w:p w:rsidR="00C459F8" w:rsidRPr="005C0A9E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5C0A9E">
        <w:rPr>
          <w:b/>
          <w:i/>
          <w:color w:val="002060"/>
        </w:rPr>
        <w:t>__</w:t>
      </w:r>
      <w:r>
        <w:rPr>
          <w:i/>
          <w:color w:val="002060"/>
        </w:rPr>
        <w:t xml:space="preserve"> </w:t>
      </w:r>
      <w:r w:rsidRPr="005C0A9E">
        <w:rPr>
          <w:i/>
          <w:color w:val="002060"/>
        </w:rPr>
        <w:t>Переселены в Бурятию старообрядцы</w:t>
      </w:r>
      <w:r>
        <w:rPr>
          <w:i/>
          <w:color w:val="002060"/>
        </w:rPr>
        <w:t>.</w:t>
      </w:r>
      <w:r w:rsidRPr="005C0A9E">
        <w:rPr>
          <w:i/>
          <w:color w:val="002060"/>
        </w:rPr>
        <w:t xml:space="preserve"> </w:t>
      </w:r>
    </w:p>
    <w:p w:rsidR="00C459F8" w:rsidRPr="005C0A9E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5C0A9E">
        <w:rPr>
          <w:b/>
          <w:i/>
          <w:color w:val="002060"/>
        </w:rPr>
        <w:t>__</w:t>
      </w:r>
      <w:r>
        <w:rPr>
          <w:i/>
          <w:color w:val="002060"/>
        </w:rPr>
        <w:t xml:space="preserve"> </w:t>
      </w:r>
      <w:r w:rsidRPr="005C0A9E">
        <w:rPr>
          <w:i/>
          <w:color w:val="002060"/>
        </w:rPr>
        <w:t>Подписан Нерчинский договор</w:t>
      </w:r>
      <w:r>
        <w:rPr>
          <w:i/>
          <w:color w:val="002060"/>
        </w:rPr>
        <w:t>.</w:t>
      </w:r>
      <w:r w:rsidRPr="005C0A9E">
        <w:rPr>
          <w:i/>
          <w:color w:val="002060"/>
        </w:rPr>
        <w:t xml:space="preserve"> </w:t>
      </w:r>
    </w:p>
    <w:p w:rsidR="00C459F8" w:rsidRPr="005C0A9E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5C0A9E">
        <w:rPr>
          <w:b/>
          <w:i/>
          <w:color w:val="002060"/>
        </w:rPr>
        <w:t>__</w:t>
      </w:r>
      <w:r>
        <w:rPr>
          <w:i/>
          <w:color w:val="002060"/>
        </w:rPr>
        <w:t xml:space="preserve"> </w:t>
      </w:r>
      <w:r w:rsidRPr="005C0A9E">
        <w:rPr>
          <w:i/>
          <w:color w:val="002060"/>
        </w:rPr>
        <w:t>Императрица Елизавета Петровна узаконила существование 11 дацанов</w:t>
      </w:r>
      <w:r>
        <w:rPr>
          <w:i/>
          <w:color w:val="002060"/>
        </w:rPr>
        <w:t>.</w:t>
      </w:r>
      <w:r w:rsidRPr="005C0A9E">
        <w:rPr>
          <w:i/>
          <w:color w:val="002060"/>
        </w:rPr>
        <w:t xml:space="preserve"> </w:t>
      </w:r>
    </w:p>
    <w:p w:rsidR="00C459F8" w:rsidRPr="005C0A9E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5C0A9E">
        <w:rPr>
          <w:b/>
          <w:i/>
          <w:color w:val="002060"/>
        </w:rPr>
        <w:t>__</w:t>
      </w:r>
      <w:r>
        <w:rPr>
          <w:i/>
          <w:color w:val="002060"/>
        </w:rPr>
        <w:t xml:space="preserve"> </w:t>
      </w:r>
      <w:r w:rsidRPr="005C0A9E">
        <w:rPr>
          <w:i/>
          <w:color w:val="002060"/>
        </w:rPr>
        <w:t>Вышла газета «Жизнь на восточной окраине».</w:t>
      </w:r>
      <w:r w:rsidRPr="005C0A9E">
        <w:rPr>
          <w:color w:val="002060"/>
        </w:rPr>
        <w:t xml:space="preserve"> </w:t>
      </w:r>
    </w:p>
    <w:p w:rsidR="00C459F8" w:rsidRPr="005C0A9E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5C0A9E" w:rsidRDefault="00C459F8" w:rsidP="008A7C80">
      <w:pPr>
        <w:pStyle w:val="a3"/>
        <w:numPr>
          <w:ilvl w:val="0"/>
          <w:numId w:val="23"/>
        </w:numPr>
        <w:spacing w:after="0" w:line="276" w:lineRule="auto"/>
        <w:jc w:val="both"/>
        <w:rPr>
          <w:b/>
          <w:i/>
          <w:color w:val="002060"/>
        </w:rPr>
      </w:pPr>
      <w:r w:rsidRPr="005C0A9E">
        <w:rPr>
          <w:b/>
          <w:color w:val="002060"/>
        </w:rPr>
        <w:t>Опираясь на текст</w:t>
      </w:r>
      <w:r>
        <w:rPr>
          <w:b/>
          <w:color w:val="002060"/>
        </w:rPr>
        <w:t xml:space="preserve"> газеты</w:t>
      </w:r>
      <w:r w:rsidRPr="005C0A9E">
        <w:rPr>
          <w:b/>
          <w:color w:val="002060"/>
        </w:rPr>
        <w:t xml:space="preserve">, выберите правильные утверждения. </w:t>
      </w:r>
    </w:p>
    <w:p w:rsidR="00C459F8" w:rsidRPr="005C0A9E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5C0A9E">
        <w:rPr>
          <w:b/>
          <w:i/>
          <w:color w:val="002060"/>
        </w:rPr>
        <w:t>А)</w:t>
      </w:r>
      <w:r w:rsidRPr="005C0A9E">
        <w:rPr>
          <w:i/>
          <w:color w:val="002060"/>
        </w:rPr>
        <w:t xml:space="preserve"> Тункинский остр</w:t>
      </w:r>
      <w:r>
        <w:rPr>
          <w:i/>
          <w:color w:val="002060"/>
        </w:rPr>
        <w:t>ог основан Ерофеем Бурдуковским.</w:t>
      </w:r>
      <w:r w:rsidRPr="005C0A9E">
        <w:rPr>
          <w:i/>
          <w:color w:val="002060"/>
        </w:rPr>
        <w:t xml:space="preserve"> </w:t>
      </w:r>
    </w:p>
    <w:p w:rsidR="00C459F8" w:rsidRPr="005C0A9E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5C0A9E">
        <w:rPr>
          <w:b/>
          <w:i/>
          <w:color w:val="002060"/>
        </w:rPr>
        <w:t>Б)</w:t>
      </w:r>
      <w:r w:rsidRPr="005C0A9E">
        <w:rPr>
          <w:i/>
          <w:color w:val="002060"/>
        </w:rPr>
        <w:t xml:space="preserve"> Нерчинский договор был подписан между Российс</w:t>
      </w:r>
      <w:r>
        <w:rPr>
          <w:i/>
          <w:color w:val="002060"/>
        </w:rPr>
        <w:t>ким государством и империей Цин.</w:t>
      </w:r>
      <w:r w:rsidRPr="005C0A9E">
        <w:rPr>
          <w:i/>
          <w:color w:val="002060"/>
        </w:rPr>
        <w:t xml:space="preserve"> </w:t>
      </w:r>
    </w:p>
    <w:p w:rsidR="00C459F8" w:rsidRPr="005C0A9E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5C0A9E">
        <w:rPr>
          <w:b/>
          <w:i/>
          <w:color w:val="002060"/>
        </w:rPr>
        <w:t>В)</w:t>
      </w:r>
      <w:r w:rsidRPr="005C0A9E">
        <w:rPr>
          <w:i/>
          <w:color w:val="002060"/>
        </w:rPr>
        <w:t xml:space="preserve"> Согласно Нерчинскому и Кяхтинскому договорам Прибайкалье и Забайкалье вошли в состав России</w:t>
      </w:r>
      <w:r>
        <w:rPr>
          <w:i/>
          <w:color w:val="002060"/>
        </w:rPr>
        <w:t>.</w:t>
      </w:r>
      <w:r w:rsidRPr="005C0A9E">
        <w:rPr>
          <w:i/>
          <w:color w:val="002060"/>
        </w:rPr>
        <w:t xml:space="preserve"> </w:t>
      </w:r>
    </w:p>
    <w:p w:rsidR="00C459F8" w:rsidRPr="005C0A9E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5C0A9E">
        <w:rPr>
          <w:b/>
          <w:i/>
          <w:color w:val="002060"/>
        </w:rPr>
        <w:t>Г)</w:t>
      </w:r>
      <w:r w:rsidRPr="005C0A9E">
        <w:rPr>
          <w:i/>
          <w:color w:val="002060"/>
        </w:rPr>
        <w:t xml:space="preserve"> Наличие различных диалектов бурятского языка обусловлено кочевым образом жизни монгольских племен</w:t>
      </w:r>
      <w:r>
        <w:rPr>
          <w:i/>
          <w:color w:val="002060"/>
        </w:rPr>
        <w:t>.</w:t>
      </w:r>
      <w:r w:rsidRPr="005C0A9E">
        <w:rPr>
          <w:i/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5C0A9E">
        <w:rPr>
          <w:b/>
          <w:i/>
          <w:color w:val="002060"/>
        </w:rPr>
        <w:t>Д)</w:t>
      </w:r>
      <w:r w:rsidRPr="005C0A9E">
        <w:rPr>
          <w:i/>
          <w:color w:val="002060"/>
        </w:rPr>
        <w:t xml:space="preserve"> Старообрядцы появились в Бурятии в 18 веке.</w:t>
      </w:r>
    </w:p>
    <w:p w:rsidR="00C459F8" w:rsidRPr="005C0A9E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5C0A9E" w:rsidRDefault="00C459F8" w:rsidP="008A7C80">
      <w:pPr>
        <w:pStyle w:val="a3"/>
        <w:numPr>
          <w:ilvl w:val="0"/>
          <w:numId w:val="23"/>
        </w:numPr>
        <w:spacing w:after="0" w:line="276" w:lineRule="auto"/>
        <w:jc w:val="both"/>
        <w:rPr>
          <w:b/>
          <w:i/>
          <w:color w:val="002060"/>
        </w:rPr>
      </w:pPr>
      <w:r w:rsidRPr="005C0A9E">
        <w:rPr>
          <w:b/>
          <w:color w:val="002060"/>
        </w:rPr>
        <w:t>Представьте себе, что вам предложили написать заметку в газету «Жизнь на восточной окраине». Составьте план своей заметки, укажите, какие моменты вы бы хотели отразить в ней. Один из пунктов сделайте развернутым, т.е. детализируйте его подпунктами.</w:t>
      </w:r>
    </w:p>
    <w:p w:rsidR="00C459F8" w:rsidRPr="005C0A9E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5C0A9E" w:rsidRDefault="00C459F8" w:rsidP="008A7C80">
      <w:pPr>
        <w:pStyle w:val="a3"/>
        <w:numPr>
          <w:ilvl w:val="0"/>
          <w:numId w:val="23"/>
        </w:numPr>
        <w:spacing w:after="0" w:line="276" w:lineRule="auto"/>
        <w:jc w:val="both"/>
        <w:rPr>
          <w:b/>
          <w:i/>
          <w:color w:val="002060"/>
        </w:rPr>
      </w:pPr>
      <w:r w:rsidRPr="005C0A9E">
        <w:rPr>
          <w:b/>
          <w:color w:val="002060"/>
        </w:rPr>
        <w:t xml:space="preserve">Используя информацию из предыдущих номеров, составьте таблицу, в которой </w:t>
      </w:r>
      <w:r>
        <w:rPr>
          <w:b/>
          <w:color w:val="002060"/>
        </w:rPr>
        <w:t>укажите</w:t>
      </w:r>
      <w:r w:rsidRPr="005C0A9E">
        <w:rPr>
          <w:b/>
          <w:color w:val="002060"/>
        </w:rPr>
        <w:t xml:space="preserve"> численность населения районов Бурятии по убыванию. Подсчитайте, какую долю от общей численности населения Бурятии составляет население в каждом районе.</w:t>
      </w:r>
    </w:p>
    <w:tbl>
      <w:tblPr>
        <w:tblStyle w:val="a4"/>
        <w:tblW w:w="0" w:type="auto"/>
        <w:tblInd w:w="720" w:type="dxa"/>
        <w:tblLook w:val="04A0"/>
      </w:tblPr>
      <w:tblGrid>
        <w:gridCol w:w="2882"/>
        <w:gridCol w:w="2986"/>
        <w:gridCol w:w="2983"/>
      </w:tblGrid>
      <w:tr w:rsidR="00C459F8" w:rsidTr="00831D59">
        <w:tc>
          <w:tcPr>
            <w:tcW w:w="3190" w:type="dxa"/>
          </w:tcPr>
          <w:p w:rsidR="00C459F8" w:rsidRPr="005C0A9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Район</w:t>
            </w:r>
          </w:p>
        </w:tc>
        <w:tc>
          <w:tcPr>
            <w:tcW w:w="3190" w:type="dxa"/>
          </w:tcPr>
          <w:p w:rsidR="00C459F8" w:rsidRPr="005C0A9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Численность населения</w:t>
            </w:r>
          </w:p>
        </w:tc>
        <w:tc>
          <w:tcPr>
            <w:tcW w:w="3191" w:type="dxa"/>
          </w:tcPr>
          <w:p w:rsidR="00C459F8" w:rsidRPr="005C0A9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Доля от общей численности населения Бурятии, %</w:t>
            </w:r>
          </w:p>
        </w:tc>
      </w:tr>
      <w:tr w:rsidR="00C459F8" w:rsidTr="00831D59">
        <w:tc>
          <w:tcPr>
            <w:tcW w:w="3190" w:type="dxa"/>
          </w:tcPr>
          <w:p w:rsidR="00C459F8" w:rsidRPr="005C0A9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  <w:tc>
          <w:tcPr>
            <w:tcW w:w="3190" w:type="dxa"/>
          </w:tcPr>
          <w:p w:rsidR="00C459F8" w:rsidRPr="005C0A9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  <w:tc>
          <w:tcPr>
            <w:tcW w:w="3191" w:type="dxa"/>
          </w:tcPr>
          <w:p w:rsidR="00C459F8" w:rsidRPr="005C0A9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3190" w:type="dxa"/>
          </w:tcPr>
          <w:p w:rsidR="00C459F8" w:rsidRPr="005C0A9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  <w:tc>
          <w:tcPr>
            <w:tcW w:w="3190" w:type="dxa"/>
          </w:tcPr>
          <w:p w:rsidR="00C459F8" w:rsidRPr="005C0A9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  <w:tc>
          <w:tcPr>
            <w:tcW w:w="3191" w:type="dxa"/>
          </w:tcPr>
          <w:p w:rsidR="00C459F8" w:rsidRPr="005C0A9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3190" w:type="dxa"/>
          </w:tcPr>
          <w:p w:rsidR="00C459F8" w:rsidRPr="005C0A9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  <w:tc>
          <w:tcPr>
            <w:tcW w:w="3190" w:type="dxa"/>
          </w:tcPr>
          <w:p w:rsidR="00C459F8" w:rsidRPr="005C0A9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  <w:tc>
          <w:tcPr>
            <w:tcW w:w="3191" w:type="dxa"/>
          </w:tcPr>
          <w:p w:rsidR="00C459F8" w:rsidRPr="005C0A9E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</w:tr>
    </w:tbl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Pr="00B31D8E" w:rsidRDefault="00C459F8" w:rsidP="008A7C80">
      <w:pPr>
        <w:pStyle w:val="a3"/>
        <w:numPr>
          <w:ilvl w:val="0"/>
          <w:numId w:val="23"/>
        </w:numPr>
        <w:spacing w:after="0" w:line="276" w:lineRule="auto"/>
        <w:jc w:val="both"/>
        <w:rPr>
          <w:b/>
          <w:i/>
          <w:color w:val="002060"/>
        </w:rPr>
      </w:pPr>
      <w:r w:rsidRPr="0023346D">
        <w:rPr>
          <w:b/>
          <w:color w:val="002060"/>
        </w:rPr>
        <w:t>Дополните предложение словами из текста.</w:t>
      </w:r>
      <w:r w:rsidRPr="005C0A9E">
        <w:rPr>
          <w:color w:val="002060"/>
        </w:rPr>
        <w:t xml:space="preserve"> </w:t>
      </w:r>
    </w:p>
    <w:p w:rsidR="00C459F8" w:rsidRPr="0023346D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  <w:r w:rsidRPr="0023346D">
        <w:rPr>
          <w:i/>
          <w:color w:val="002060"/>
        </w:rPr>
        <w:t>Заиграевский район граничит с Прибайкальским районом …….</w:t>
      </w:r>
    </w:p>
    <w:p w:rsidR="00C459F8" w:rsidRPr="0023346D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23346D" w:rsidRDefault="00C459F8" w:rsidP="008A7C80">
      <w:pPr>
        <w:pStyle w:val="a3"/>
        <w:numPr>
          <w:ilvl w:val="0"/>
          <w:numId w:val="23"/>
        </w:numPr>
        <w:spacing w:after="0" w:line="276" w:lineRule="auto"/>
        <w:jc w:val="both"/>
        <w:rPr>
          <w:b/>
          <w:i/>
          <w:color w:val="002060"/>
        </w:rPr>
      </w:pPr>
      <w:r w:rsidRPr="0023346D">
        <w:rPr>
          <w:b/>
          <w:color w:val="002060"/>
        </w:rPr>
        <w:t>Используя карту Заиграевского района, найдите населенные пункты района, расположенные в долинах рек, и заполните таблицу.</w:t>
      </w:r>
    </w:p>
    <w:tbl>
      <w:tblPr>
        <w:tblStyle w:val="a4"/>
        <w:tblW w:w="0" w:type="auto"/>
        <w:tblInd w:w="720" w:type="dxa"/>
        <w:tblLook w:val="04A0"/>
      </w:tblPr>
      <w:tblGrid>
        <w:gridCol w:w="4405"/>
        <w:gridCol w:w="4446"/>
      </w:tblGrid>
      <w:tr w:rsidR="00C459F8" w:rsidTr="00831D59">
        <w:tc>
          <w:tcPr>
            <w:tcW w:w="4785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Реки</w:t>
            </w:r>
          </w:p>
        </w:tc>
        <w:tc>
          <w:tcPr>
            <w:tcW w:w="478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Населенные пункты</w:t>
            </w:r>
          </w:p>
        </w:tc>
      </w:tr>
      <w:tr w:rsidR="00C459F8" w:rsidTr="00831D59">
        <w:tc>
          <w:tcPr>
            <w:tcW w:w="4785" w:type="dxa"/>
          </w:tcPr>
          <w:p w:rsidR="00C459F8" w:rsidRPr="0023346D" w:rsidRDefault="00C459F8" w:rsidP="00831D59">
            <w:pPr>
              <w:pStyle w:val="a3"/>
              <w:spacing w:line="276" w:lineRule="auto"/>
              <w:ind w:left="0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Уда</w:t>
            </w:r>
          </w:p>
        </w:tc>
        <w:tc>
          <w:tcPr>
            <w:tcW w:w="478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4785" w:type="dxa"/>
          </w:tcPr>
          <w:p w:rsidR="00C459F8" w:rsidRPr="0023346D" w:rsidRDefault="00C459F8" w:rsidP="00831D59">
            <w:pPr>
              <w:pStyle w:val="a3"/>
              <w:spacing w:line="276" w:lineRule="auto"/>
              <w:ind w:left="0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Курба</w:t>
            </w:r>
          </w:p>
        </w:tc>
        <w:tc>
          <w:tcPr>
            <w:tcW w:w="478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4785" w:type="dxa"/>
          </w:tcPr>
          <w:p w:rsidR="00C459F8" w:rsidRPr="0023346D" w:rsidRDefault="00C459F8" w:rsidP="00831D59">
            <w:pPr>
              <w:pStyle w:val="a3"/>
              <w:spacing w:line="276" w:lineRule="auto"/>
              <w:ind w:left="0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lastRenderedPageBreak/>
              <w:t>Брянка</w:t>
            </w:r>
          </w:p>
        </w:tc>
        <w:tc>
          <w:tcPr>
            <w:tcW w:w="478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4785" w:type="dxa"/>
          </w:tcPr>
          <w:p w:rsidR="00C459F8" w:rsidRPr="0023346D" w:rsidRDefault="00C459F8" w:rsidP="00831D59">
            <w:pPr>
              <w:pStyle w:val="a3"/>
              <w:spacing w:line="276" w:lineRule="auto"/>
              <w:ind w:left="0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Илька</w:t>
            </w:r>
          </w:p>
        </w:tc>
        <w:tc>
          <w:tcPr>
            <w:tcW w:w="478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4785" w:type="dxa"/>
          </w:tcPr>
          <w:p w:rsidR="00C459F8" w:rsidRPr="0023346D" w:rsidRDefault="00C459F8" w:rsidP="00831D59">
            <w:pPr>
              <w:pStyle w:val="a3"/>
              <w:spacing w:line="276" w:lineRule="auto"/>
              <w:ind w:left="0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Челутай</w:t>
            </w:r>
          </w:p>
        </w:tc>
        <w:tc>
          <w:tcPr>
            <w:tcW w:w="4786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</w:tr>
    </w:tbl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Pr="0023346D" w:rsidRDefault="00C459F8" w:rsidP="008A7C80">
      <w:pPr>
        <w:pStyle w:val="a3"/>
        <w:numPr>
          <w:ilvl w:val="0"/>
          <w:numId w:val="23"/>
        </w:numPr>
        <w:spacing w:after="0" w:line="276" w:lineRule="auto"/>
        <w:jc w:val="both"/>
        <w:rPr>
          <w:b/>
          <w:i/>
          <w:color w:val="002060"/>
        </w:rPr>
      </w:pPr>
      <w:r>
        <w:rPr>
          <w:b/>
          <w:color w:val="002060"/>
        </w:rPr>
        <w:t>Чем знаменит Заиграевский район?</w:t>
      </w:r>
      <w:r w:rsidRPr="0023346D">
        <w:rPr>
          <w:b/>
          <w:color w:val="002060"/>
        </w:rPr>
        <w:t xml:space="preserve"> </w:t>
      </w:r>
      <w:r>
        <w:rPr>
          <w:b/>
          <w:color w:val="002060"/>
        </w:rPr>
        <w:t>Каких известных людей – выходцев из Заиграевского района вы знаете?</w:t>
      </w:r>
    </w:p>
    <w:p w:rsidR="00C459F8" w:rsidRPr="0023346D" w:rsidRDefault="00C459F8" w:rsidP="00C459F8">
      <w:pPr>
        <w:pStyle w:val="a3"/>
        <w:spacing w:after="0" w:line="276" w:lineRule="auto"/>
        <w:jc w:val="both"/>
        <w:rPr>
          <w:b/>
          <w:i/>
          <w:color w:val="002060"/>
        </w:rPr>
      </w:pPr>
    </w:p>
    <w:p w:rsidR="00C459F8" w:rsidRPr="0023346D" w:rsidRDefault="00C459F8" w:rsidP="008A7C80">
      <w:pPr>
        <w:pStyle w:val="a3"/>
        <w:numPr>
          <w:ilvl w:val="0"/>
          <w:numId w:val="23"/>
        </w:numPr>
        <w:spacing w:after="0" w:line="276" w:lineRule="auto"/>
        <w:jc w:val="both"/>
        <w:rPr>
          <w:b/>
          <w:i/>
          <w:color w:val="002060"/>
        </w:rPr>
      </w:pPr>
      <w:r w:rsidRPr="0023346D">
        <w:rPr>
          <w:b/>
          <w:color w:val="002060"/>
        </w:rPr>
        <w:t>Заполните таблицу о животных и птицах Заиграевского района, распределив их по зонам обитания.</w:t>
      </w:r>
    </w:p>
    <w:tbl>
      <w:tblPr>
        <w:tblStyle w:val="a4"/>
        <w:tblW w:w="0" w:type="auto"/>
        <w:tblInd w:w="720" w:type="dxa"/>
        <w:tblLook w:val="04A0"/>
      </w:tblPr>
      <w:tblGrid>
        <w:gridCol w:w="2957"/>
        <w:gridCol w:w="2969"/>
        <w:gridCol w:w="2925"/>
      </w:tblGrid>
      <w:tr w:rsidR="00C459F8" w:rsidTr="00831D59">
        <w:tc>
          <w:tcPr>
            <w:tcW w:w="3190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Зона обитания</w:t>
            </w:r>
          </w:p>
        </w:tc>
        <w:tc>
          <w:tcPr>
            <w:tcW w:w="3190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Животные</w:t>
            </w:r>
          </w:p>
        </w:tc>
        <w:tc>
          <w:tcPr>
            <w:tcW w:w="3191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Птицы</w:t>
            </w:r>
          </w:p>
        </w:tc>
      </w:tr>
      <w:tr w:rsidR="00C459F8" w:rsidTr="00831D59">
        <w:tc>
          <w:tcPr>
            <w:tcW w:w="3190" w:type="dxa"/>
          </w:tcPr>
          <w:p w:rsidR="00C459F8" w:rsidRPr="0023346D" w:rsidRDefault="00C459F8" w:rsidP="00831D59">
            <w:pPr>
              <w:pStyle w:val="a3"/>
              <w:spacing w:line="276" w:lineRule="auto"/>
              <w:ind w:left="0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Степи</w:t>
            </w:r>
          </w:p>
        </w:tc>
        <w:tc>
          <w:tcPr>
            <w:tcW w:w="3190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  <w:tc>
          <w:tcPr>
            <w:tcW w:w="3191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3190" w:type="dxa"/>
          </w:tcPr>
          <w:p w:rsidR="00C459F8" w:rsidRPr="0023346D" w:rsidRDefault="00C459F8" w:rsidP="00831D59">
            <w:pPr>
              <w:pStyle w:val="a3"/>
              <w:spacing w:line="276" w:lineRule="auto"/>
              <w:ind w:left="0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Тайга</w:t>
            </w:r>
          </w:p>
        </w:tc>
        <w:tc>
          <w:tcPr>
            <w:tcW w:w="3190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  <w:tc>
          <w:tcPr>
            <w:tcW w:w="3191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</w:tr>
      <w:tr w:rsidR="00C459F8" w:rsidTr="00831D59">
        <w:tc>
          <w:tcPr>
            <w:tcW w:w="3190" w:type="dxa"/>
          </w:tcPr>
          <w:p w:rsidR="00C459F8" w:rsidRPr="0023346D" w:rsidRDefault="00C459F8" w:rsidP="00831D59">
            <w:pPr>
              <w:pStyle w:val="a3"/>
              <w:spacing w:line="276" w:lineRule="auto"/>
              <w:ind w:left="0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Водоемы</w:t>
            </w:r>
          </w:p>
        </w:tc>
        <w:tc>
          <w:tcPr>
            <w:tcW w:w="3190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  <w:tc>
          <w:tcPr>
            <w:tcW w:w="3191" w:type="dxa"/>
          </w:tcPr>
          <w:p w:rsidR="00C459F8" w:rsidRDefault="00C459F8" w:rsidP="00831D59">
            <w:pPr>
              <w:pStyle w:val="a3"/>
              <w:spacing w:line="276" w:lineRule="auto"/>
              <w:ind w:left="0"/>
              <w:jc w:val="center"/>
              <w:rPr>
                <w:b/>
                <w:i/>
                <w:color w:val="002060"/>
              </w:rPr>
            </w:pPr>
          </w:p>
        </w:tc>
      </w:tr>
    </w:tbl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9F8" w:rsidP="00C459F8">
      <w:pPr>
        <w:spacing w:after="0" w:line="276" w:lineRule="auto"/>
        <w:jc w:val="both"/>
        <w:rPr>
          <w:b/>
          <w:i/>
          <w:color w:val="002060"/>
        </w:rPr>
      </w:pPr>
    </w:p>
    <w:p w:rsidR="00C459F8" w:rsidRDefault="00C45D9F" w:rsidP="00C459F8">
      <w:pPr>
        <w:spacing w:after="0" w:line="276" w:lineRule="auto"/>
        <w:jc w:val="center"/>
      </w:pPr>
      <w:hyperlink r:id="rId43" w:history="1">
        <w:r w:rsidR="00C459F8">
          <w:rPr>
            <w:rStyle w:val="a5"/>
            <w:b/>
            <w:i/>
          </w:rPr>
          <w:t>Газета_№23_Город Улан-Удэ</w:t>
        </w:r>
      </w:hyperlink>
    </w:p>
    <w:p w:rsidR="00C459F8" w:rsidRDefault="00C459F8" w:rsidP="00C459F8">
      <w:pPr>
        <w:spacing w:after="0" w:line="276" w:lineRule="auto"/>
        <w:jc w:val="center"/>
        <w:rPr>
          <w:b/>
          <w:i/>
        </w:rPr>
      </w:pPr>
    </w:p>
    <w:p w:rsidR="00C459F8" w:rsidRDefault="00C459F8" w:rsidP="008A7C80">
      <w:pPr>
        <w:pStyle w:val="a3"/>
        <w:numPr>
          <w:ilvl w:val="0"/>
          <w:numId w:val="24"/>
        </w:numPr>
        <w:spacing w:after="0" w:line="276" w:lineRule="auto"/>
        <w:jc w:val="both"/>
        <w:rPr>
          <w:b/>
          <w:color w:val="002060"/>
        </w:rPr>
      </w:pPr>
      <w:r>
        <w:rPr>
          <w:b/>
          <w:color w:val="002060"/>
        </w:rPr>
        <w:t>Напишите названия старейших</w:t>
      </w:r>
      <w:r w:rsidRPr="0023346D">
        <w:rPr>
          <w:b/>
          <w:color w:val="002060"/>
        </w:rPr>
        <w:t xml:space="preserve"> высши</w:t>
      </w:r>
      <w:r>
        <w:rPr>
          <w:b/>
          <w:color w:val="002060"/>
        </w:rPr>
        <w:t>х</w:t>
      </w:r>
      <w:r w:rsidRPr="0023346D">
        <w:rPr>
          <w:b/>
          <w:color w:val="002060"/>
        </w:rPr>
        <w:t xml:space="preserve"> учебны</w:t>
      </w:r>
      <w:r>
        <w:rPr>
          <w:b/>
          <w:color w:val="002060"/>
        </w:rPr>
        <w:t>х</w:t>
      </w:r>
      <w:r w:rsidRPr="0023346D">
        <w:rPr>
          <w:b/>
          <w:color w:val="002060"/>
        </w:rPr>
        <w:t xml:space="preserve"> заведени</w:t>
      </w:r>
      <w:r>
        <w:rPr>
          <w:b/>
          <w:color w:val="002060"/>
        </w:rPr>
        <w:t>й</w:t>
      </w:r>
      <w:r w:rsidRPr="0023346D">
        <w:rPr>
          <w:b/>
          <w:color w:val="002060"/>
        </w:rPr>
        <w:t xml:space="preserve"> Республики Бурятия, </w:t>
      </w:r>
      <w:r>
        <w:rPr>
          <w:b/>
          <w:color w:val="002060"/>
        </w:rPr>
        <w:t>укажите даты их образования</w:t>
      </w:r>
      <w:r w:rsidRPr="0023346D">
        <w:rPr>
          <w:b/>
          <w:color w:val="002060"/>
        </w:rPr>
        <w:t>.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>
        <w:rPr>
          <w:b/>
          <w:color w:val="002060"/>
        </w:rPr>
        <w:t>____________________________________________________________________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>
        <w:rPr>
          <w:b/>
          <w:color w:val="002060"/>
        </w:rPr>
        <w:t>____________________________________________________________________</w:t>
      </w:r>
    </w:p>
    <w:p w:rsidR="00C459F8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>
        <w:rPr>
          <w:b/>
          <w:color w:val="002060"/>
        </w:rPr>
        <w:t>____________________________________________________________________</w:t>
      </w:r>
    </w:p>
    <w:p w:rsidR="00C459F8" w:rsidRPr="0023346D" w:rsidRDefault="00C459F8" w:rsidP="00C459F8">
      <w:pPr>
        <w:pStyle w:val="a3"/>
        <w:spacing w:after="0" w:line="276" w:lineRule="auto"/>
        <w:jc w:val="both"/>
        <w:rPr>
          <w:b/>
          <w:color w:val="002060"/>
        </w:rPr>
      </w:pPr>
      <w:r>
        <w:rPr>
          <w:b/>
          <w:color w:val="002060"/>
        </w:rPr>
        <w:t>____________________________________________________________________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8A7C80">
      <w:pPr>
        <w:pStyle w:val="a3"/>
        <w:numPr>
          <w:ilvl w:val="0"/>
          <w:numId w:val="24"/>
        </w:numPr>
        <w:spacing w:after="0" w:line="276" w:lineRule="auto"/>
        <w:jc w:val="both"/>
        <w:rPr>
          <w:color w:val="002060"/>
        </w:rPr>
      </w:pPr>
      <w:r w:rsidRPr="0023346D">
        <w:rPr>
          <w:b/>
          <w:color w:val="002060"/>
        </w:rPr>
        <w:t>Игорь и Михаил пошли на экску</w:t>
      </w:r>
      <w:r>
        <w:rPr>
          <w:b/>
          <w:color w:val="002060"/>
        </w:rPr>
        <w:t>рсию в Э</w:t>
      </w:r>
      <w:r w:rsidRPr="0023346D">
        <w:rPr>
          <w:b/>
          <w:color w:val="002060"/>
        </w:rPr>
        <w:t xml:space="preserve">тнографический музей. По пути Михаил отстал от группы и позвонил Игорю, чтобы узнать, где находится группа. Он услышал, что гид </w:t>
      </w:r>
      <w:r>
        <w:rPr>
          <w:b/>
          <w:color w:val="002060"/>
        </w:rPr>
        <w:t xml:space="preserve">рассказывает о ссылке в </w:t>
      </w:r>
      <w:r w:rsidRPr="0023346D">
        <w:rPr>
          <w:b/>
          <w:color w:val="002060"/>
        </w:rPr>
        <w:t>регион</w:t>
      </w:r>
      <w:r>
        <w:rPr>
          <w:b/>
          <w:color w:val="002060"/>
        </w:rPr>
        <w:t>е</w:t>
      </w:r>
      <w:r w:rsidRPr="0023346D">
        <w:rPr>
          <w:b/>
          <w:color w:val="002060"/>
        </w:rPr>
        <w:t>. Игорь сказал, что видит трехкамерный эт</w:t>
      </w:r>
      <w:r>
        <w:rPr>
          <w:b/>
          <w:color w:val="002060"/>
        </w:rPr>
        <w:t>апный амбар. В каком комплексе Э</w:t>
      </w:r>
      <w:r w:rsidRPr="0023346D">
        <w:rPr>
          <w:b/>
          <w:color w:val="002060"/>
        </w:rPr>
        <w:t>тнографического музея находится группа</w:t>
      </w:r>
      <w:r>
        <w:rPr>
          <w:b/>
          <w:color w:val="002060"/>
        </w:rPr>
        <w:t xml:space="preserve"> участников экскурсии</w:t>
      </w:r>
      <w:r w:rsidRPr="0023346D">
        <w:rPr>
          <w:b/>
          <w:color w:val="002060"/>
        </w:rPr>
        <w:t>?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23346D" w:rsidRDefault="00C459F8" w:rsidP="008A7C80">
      <w:pPr>
        <w:pStyle w:val="a3"/>
        <w:numPr>
          <w:ilvl w:val="0"/>
          <w:numId w:val="24"/>
        </w:numPr>
        <w:spacing w:after="0" w:line="276" w:lineRule="auto"/>
        <w:jc w:val="both"/>
        <w:rPr>
          <w:b/>
          <w:color w:val="002060"/>
        </w:rPr>
      </w:pPr>
      <w:r w:rsidRPr="0023346D">
        <w:rPr>
          <w:b/>
          <w:color w:val="002060"/>
        </w:rPr>
        <w:t>Знаете ли вы, чьё имя носит Бурятский государственный университет?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23346D" w:rsidRDefault="00C459F8" w:rsidP="008A7C80">
      <w:pPr>
        <w:pStyle w:val="a3"/>
        <w:numPr>
          <w:ilvl w:val="0"/>
          <w:numId w:val="24"/>
        </w:numPr>
        <w:spacing w:after="0" w:line="276" w:lineRule="auto"/>
        <w:jc w:val="both"/>
        <w:rPr>
          <w:b/>
          <w:color w:val="002060"/>
        </w:rPr>
      </w:pPr>
      <w:r w:rsidRPr="0023346D">
        <w:rPr>
          <w:b/>
          <w:color w:val="002060"/>
        </w:rPr>
        <w:t>В тексте сказано, что Улан-Удэ включен в список исторических городов России. Используя текст</w:t>
      </w:r>
      <w:r>
        <w:rPr>
          <w:b/>
          <w:color w:val="002060"/>
        </w:rPr>
        <w:t xml:space="preserve"> и дополнительные источники</w:t>
      </w:r>
      <w:r w:rsidRPr="0023346D">
        <w:rPr>
          <w:b/>
          <w:color w:val="002060"/>
        </w:rPr>
        <w:t xml:space="preserve">, </w:t>
      </w:r>
      <w:r>
        <w:rPr>
          <w:b/>
          <w:color w:val="002060"/>
        </w:rPr>
        <w:t>расскажите</w:t>
      </w:r>
      <w:r w:rsidRPr="0023346D">
        <w:rPr>
          <w:b/>
          <w:color w:val="002060"/>
        </w:rPr>
        <w:t>, почему Улан-Удэ является историческим городом России?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8A7C80">
      <w:pPr>
        <w:pStyle w:val="a3"/>
        <w:numPr>
          <w:ilvl w:val="0"/>
          <w:numId w:val="24"/>
        </w:numPr>
        <w:spacing w:after="0" w:line="276" w:lineRule="auto"/>
        <w:jc w:val="both"/>
        <w:rPr>
          <w:color w:val="002060"/>
        </w:rPr>
      </w:pPr>
      <w:r w:rsidRPr="0023346D">
        <w:rPr>
          <w:b/>
          <w:color w:val="002060"/>
        </w:rPr>
        <w:t>Выберите из перечня утверждения, соответствующие содержанию текста.</w:t>
      </w:r>
      <w:r w:rsidRPr="0023346D">
        <w:rPr>
          <w:color w:val="002060"/>
        </w:rPr>
        <w:t xml:space="preserve"> Обведите номера всех выбранных ответов. </w:t>
      </w:r>
    </w:p>
    <w:p w:rsidR="00C459F8" w:rsidRPr="0023346D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23346D">
        <w:rPr>
          <w:b/>
          <w:i/>
          <w:color w:val="002060"/>
        </w:rPr>
        <w:t>А)</w:t>
      </w:r>
      <w:r w:rsidRPr="0023346D">
        <w:rPr>
          <w:i/>
          <w:color w:val="002060"/>
        </w:rPr>
        <w:t xml:space="preserve"> Могильник хуннской культуры расположен в археологическом к</w:t>
      </w:r>
      <w:r>
        <w:rPr>
          <w:i/>
          <w:color w:val="002060"/>
        </w:rPr>
        <w:t>омплексе этнографического музея.</w:t>
      </w:r>
      <w:r w:rsidRPr="0023346D">
        <w:rPr>
          <w:i/>
          <w:color w:val="002060"/>
        </w:rPr>
        <w:t xml:space="preserve"> </w:t>
      </w:r>
    </w:p>
    <w:p w:rsidR="00C459F8" w:rsidRPr="0023346D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23346D">
        <w:rPr>
          <w:b/>
          <w:i/>
          <w:color w:val="002060"/>
        </w:rPr>
        <w:t>Б)</w:t>
      </w:r>
      <w:r w:rsidRPr="0023346D">
        <w:rPr>
          <w:i/>
          <w:color w:val="002060"/>
        </w:rPr>
        <w:t xml:space="preserve"> Дом-зимник С. Сафронова был привезен на территорию музея из села Батурино Прибайкальского района Бурятии</w:t>
      </w:r>
      <w:r>
        <w:rPr>
          <w:i/>
          <w:color w:val="002060"/>
        </w:rPr>
        <w:t>.</w:t>
      </w:r>
      <w:r w:rsidRPr="0023346D">
        <w:rPr>
          <w:i/>
          <w:color w:val="002060"/>
        </w:rPr>
        <w:t xml:space="preserve"> </w:t>
      </w:r>
    </w:p>
    <w:p w:rsidR="00C459F8" w:rsidRPr="0023346D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23346D">
        <w:rPr>
          <w:b/>
          <w:i/>
          <w:color w:val="002060"/>
        </w:rPr>
        <w:t>В)</w:t>
      </w:r>
      <w:r w:rsidRPr="0023346D">
        <w:rPr>
          <w:i/>
          <w:color w:val="002060"/>
        </w:rPr>
        <w:t xml:space="preserve"> Трехкамерный этапный амбар предназначен для хранения зерна</w:t>
      </w:r>
      <w:r>
        <w:rPr>
          <w:i/>
          <w:color w:val="002060"/>
        </w:rPr>
        <w:t>.</w:t>
      </w:r>
      <w:r w:rsidRPr="0023346D">
        <w:rPr>
          <w:i/>
          <w:color w:val="002060"/>
        </w:rPr>
        <w:t xml:space="preserve"> </w:t>
      </w:r>
    </w:p>
    <w:p w:rsidR="00C459F8" w:rsidRPr="0023346D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23346D">
        <w:rPr>
          <w:b/>
          <w:i/>
          <w:color w:val="002060"/>
        </w:rPr>
        <w:t>Г)</w:t>
      </w:r>
      <w:r w:rsidRPr="0023346D">
        <w:rPr>
          <w:i/>
          <w:color w:val="002060"/>
        </w:rPr>
        <w:t xml:space="preserve"> В музее истории Бурятии им. М.Н. Хангалова хранится экземпляр Атласа тибетской медицины</w:t>
      </w:r>
      <w:r>
        <w:rPr>
          <w:i/>
          <w:color w:val="002060"/>
        </w:rPr>
        <w:t>.</w:t>
      </w:r>
      <w:r w:rsidRPr="0023346D">
        <w:rPr>
          <w:i/>
          <w:color w:val="002060"/>
        </w:rPr>
        <w:t xml:space="preserve">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 w:rsidRPr="0023346D">
        <w:rPr>
          <w:b/>
          <w:i/>
          <w:color w:val="002060"/>
        </w:rPr>
        <w:t>Д)</w:t>
      </w:r>
      <w:r w:rsidRPr="0023346D">
        <w:rPr>
          <w:i/>
          <w:color w:val="002060"/>
        </w:rPr>
        <w:t xml:space="preserve"> Статуя «Мать Бурятия» изготовлена из камня.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Default="00C459F8" w:rsidP="008A7C80">
      <w:pPr>
        <w:pStyle w:val="a3"/>
        <w:numPr>
          <w:ilvl w:val="0"/>
          <w:numId w:val="24"/>
        </w:numPr>
        <w:spacing w:after="0" w:line="276" w:lineRule="auto"/>
        <w:jc w:val="both"/>
        <w:rPr>
          <w:b/>
          <w:color w:val="002060"/>
        </w:rPr>
      </w:pPr>
      <w:r w:rsidRPr="00423E76">
        <w:rPr>
          <w:b/>
          <w:color w:val="002060"/>
        </w:rPr>
        <w:t>Гостеприимный означает радушный по отношению к гостям. Какие синонимы этого слова вы знаете?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423E76" w:rsidRDefault="00C459F8" w:rsidP="008A7C80">
      <w:pPr>
        <w:pStyle w:val="a3"/>
        <w:numPr>
          <w:ilvl w:val="0"/>
          <w:numId w:val="24"/>
        </w:numPr>
        <w:spacing w:after="0" w:line="276" w:lineRule="auto"/>
        <w:jc w:val="both"/>
        <w:rPr>
          <w:b/>
          <w:color w:val="002060"/>
        </w:rPr>
      </w:pPr>
      <w:r w:rsidRPr="00423E76">
        <w:rPr>
          <w:b/>
          <w:color w:val="002060"/>
        </w:rPr>
        <w:t>Как и когда было решено заменить три монумента В.И. Ленину в Улан-Удэ на один?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423E76" w:rsidRDefault="00C459F8" w:rsidP="008A7C80">
      <w:pPr>
        <w:pStyle w:val="a3"/>
        <w:numPr>
          <w:ilvl w:val="0"/>
          <w:numId w:val="24"/>
        </w:numPr>
        <w:spacing w:after="0" w:line="276" w:lineRule="auto"/>
        <w:jc w:val="both"/>
        <w:rPr>
          <w:b/>
          <w:color w:val="002060"/>
        </w:rPr>
      </w:pPr>
      <w:r w:rsidRPr="00423E76">
        <w:rPr>
          <w:b/>
          <w:color w:val="002060"/>
        </w:rPr>
        <w:t>Жители Бурятии называют памятник «Ровесникам, ушедшим в бой» Черным тюльпаном. Как вы думаете, почему?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</w:p>
    <w:p w:rsidR="00C459F8" w:rsidRPr="006A1F0E" w:rsidRDefault="00C459F8" w:rsidP="008A7C80">
      <w:pPr>
        <w:pStyle w:val="a3"/>
        <w:numPr>
          <w:ilvl w:val="0"/>
          <w:numId w:val="24"/>
        </w:numPr>
        <w:spacing w:after="0" w:line="276" w:lineRule="auto"/>
        <w:jc w:val="both"/>
        <w:rPr>
          <w:color w:val="002060"/>
        </w:rPr>
      </w:pPr>
      <w:r w:rsidRPr="00423E76">
        <w:rPr>
          <w:b/>
          <w:color w:val="002060"/>
        </w:rPr>
        <w:t xml:space="preserve">Прочитайте текст и выполните задания. </w:t>
      </w:r>
    </w:p>
    <w:p w:rsidR="00C459F8" w:rsidRDefault="00C459F8" w:rsidP="00C459F8">
      <w:pPr>
        <w:pStyle w:val="a3"/>
        <w:spacing w:after="0" w:line="276" w:lineRule="auto"/>
        <w:jc w:val="both"/>
        <w:rPr>
          <w:color w:val="002060"/>
        </w:rPr>
      </w:pPr>
      <w:r w:rsidRPr="00423E76">
        <w:rPr>
          <w:i/>
          <w:color w:val="002060"/>
        </w:rPr>
        <w:t>20-21 июня 1891 года через город Верхнеудинск проезжал цесаревич</w:t>
      </w:r>
      <w:r>
        <w:rPr>
          <w:i/>
          <w:color w:val="002060"/>
        </w:rPr>
        <w:t>,</w:t>
      </w:r>
      <w:r w:rsidRPr="00423E76">
        <w:rPr>
          <w:i/>
          <w:color w:val="002060"/>
        </w:rPr>
        <w:t xml:space="preserve"> наследник русского престола Николай Александрович (будущий царь Николай II). По этому случаю в начале Большой улицы на выезде с Нагорной площади была построена деревянная арка по проекту Николая Паува. В 1936 году арка была полностью </w:t>
      </w:r>
      <w:r w:rsidRPr="00423E76">
        <w:rPr>
          <w:i/>
          <w:color w:val="002060"/>
        </w:rPr>
        <w:lastRenderedPageBreak/>
        <w:t>разрушена. В 2006 году по старым чертежам арка была восстановлена в камне на прежнем месте.</w:t>
      </w:r>
      <w:r w:rsidRPr="0023346D">
        <w:rPr>
          <w:color w:val="002060"/>
        </w:rPr>
        <w:t xml:space="preserve"> </w:t>
      </w:r>
    </w:p>
    <w:p w:rsidR="00C459F8" w:rsidRPr="00423E76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423E76">
        <w:rPr>
          <w:b/>
          <w:i/>
          <w:color w:val="002060"/>
        </w:rPr>
        <w:t>А)</w:t>
      </w:r>
      <w:r w:rsidRPr="00423E76">
        <w:rPr>
          <w:i/>
          <w:color w:val="002060"/>
        </w:rPr>
        <w:t xml:space="preserve"> Как ныне называются Верхнеудинск, Большая улица и Нагорная площадь? </w:t>
      </w:r>
    </w:p>
    <w:p w:rsidR="00C459F8" w:rsidRPr="00423E76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423E76">
        <w:rPr>
          <w:b/>
          <w:i/>
          <w:color w:val="002060"/>
        </w:rPr>
        <w:t>Б)</w:t>
      </w:r>
      <w:r w:rsidRPr="00423E76">
        <w:rPr>
          <w:i/>
          <w:color w:val="002060"/>
        </w:rPr>
        <w:t xml:space="preserve"> Сколько лет до разрушения простояла деревянная арка? </w:t>
      </w:r>
    </w:p>
    <w:p w:rsidR="00C459F8" w:rsidRPr="00831D59" w:rsidRDefault="00C459F8" w:rsidP="00C459F8">
      <w:pPr>
        <w:pStyle w:val="a3"/>
        <w:spacing w:after="0" w:line="276" w:lineRule="auto"/>
        <w:jc w:val="both"/>
        <w:rPr>
          <w:i/>
          <w:color w:val="002060"/>
        </w:rPr>
      </w:pPr>
      <w:r w:rsidRPr="00423E76">
        <w:rPr>
          <w:b/>
          <w:i/>
          <w:color w:val="002060"/>
        </w:rPr>
        <w:t>В)</w:t>
      </w:r>
      <w:r w:rsidRPr="00423E76">
        <w:rPr>
          <w:i/>
          <w:color w:val="002060"/>
        </w:rPr>
        <w:t xml:space="preserve"> Подсчитайте, к какой годовщине </w:t>
      </w:r>
      <w:proofErr w:type="spellStart"/>
      <w:r w:rsidRPr="00423E76">
        <w:rPr>
          <w:i/>
          <w:color w:val="002060"/>
        </w:rPr>
        <w:t>Верхнеудинска-Улан-Удэ</w:t>
      </w:r>
      <w:proofErr w:type="spellEnd"/>
      <w:r w:rsidRPr="00423E76">
        <w:rPr>
          <w:i/>
          <w:color w:val="002060"/>
        </w:rPr>
        <w:t xml:space="preserve"> была восстановлена арка?</w:t>
      </w: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831D59" w:rsidRDefault="00C459F8" w:rsidP="00C459F8">
      <w:pPr>
        <w:pStyle w:val="a3"/>
        <w:spacing w:after="0" w:line="276" w:lineRule="auto"/>
        <w:jc w:val="both"/>
      </w:pPr>
    </w:p>
    <w:p w:rsidR="00C459F8" w:rsidRPr="00BE03F8" w:rsidRDefault="00C459F8" w:rsidP="00C459F8">
      <w:pPr>
        <w:pStyle w:val="a3"/>
        <w:spacing w:after="0" w:line="276" w:lineRule="auto"/>
        <w:jc w:val="center"/>
        <w:rPr>
          <w:b/>
          <w:color w:val="002060"/>
          <w:szCs w:val="24"/>
        </w:rPr>
      </w:pPr>
      <w:r w:rsidRPr="00BE03F8">
        <w:rPr>
          <w:b/>
          <w:color w:val="002060"/>
          <w:szCs w:val="24"/>
        </w:rPr>
        <w:lastRenderedPageBreak/>
        <w:t xml:space="preserve">Дополнительные задания, не вошедшие в номера газет </w:t>
      </w:r>
    </w:p>
    <w:p w:rsidR="00C459F8" w:rsidRPr="00BE03F8" w:rsidRDefault="00C459F8" w:rsidP="00C459F8">
      <w:pPr>
        <w:pStyle w:val="a3"/>
        <w:spacing w:after="0" w:line="276" w:lineRule="auto"/>
        <w:jc w:val="center"/>
        <w:rPr>
          <w:b/>
          <w:color w:val="002060"/>
          <w:szCs w:val="24"/>
        </w:rPr>
      </w:pPr>
      <w:r w:rsidRPr="00BE03F8">
        <w:rPr>
          <w:b/>
          <w:color w:val="002060"/>
          <w:szCs w:val="24"/>
        </w:rPr>
        <w:t>«Путешествие Ирбиса по Бурятии».</w:t>
      </w:r>
    </w:p>
    <w:p w:rsidR="00C459F8" w:rsidRPr="00BE03F8" w:rsidRDefault="00C459F8" w:rsidP="00C459F8">
      <w:pPr>
        <w:pStyle w:val="a3"/>
        <w:spacing w:after="0" w:line="276" w:lineRule="auto"/>
        <w:jc w:val="center"/>
        <w:rPr>
          <w:b/>
          <w:color w:val="002060"/>
          <w:szCs w:val="24"/>
        </w:rPr>
      </w:pPr>
    </w:p>
    <w:p w:rsidR="00831D59" w:rsidRPr="00BE03F8" w:rsidRDefault="00C459F8" w:rsidP="00831D59">
      <w:pPr>
        <w:spacing w:after="0" w:line="360" w:lineRule="auto"/>
        <w:jc w:val="both"/>
        <w:rPr>
          <w:rFonts w:cs="Times New Roman"/>
          <w:b/>
          <w:szCs w:val="24"/>
        </w:rPr>
      </w:pPr>
      <w:r w:rsidRPr="00BE03F8">
        <w:rPr>
          <w:rFonts w:cs="Times New Roman"/>
          <w:b/>
          <w:color w:val="FF0000"/>
          <w:szCs w:val="24"/>
        </w:rPr>
        <w:t>1</w:t>
      </w:r>
      <w:r w:rsidRPr="00BE03F8">
        <w:rPr>
          <w:rFonts w:cs="Times New Roman"/>
          <w:szCs w:val="24"/>
        </w:rPr>
        <w:t xml:space="preserve">. </w:t>
      </w:r>
      <w:r w:rsidR="00831D59" w:rsidRPr="00BE03F8">
        <w:rPr>
          <w:rFonts w:cs="Times New Roman"/>
          <w:b/>
          <w:szCs w:val="24"/>
        </w:rPr>
        <w:t>В данном ребусе зашифровано самое глубокое озеро планеты Земля. Отгадайте его.</w:t>
      </w:r>
    </w:p>
    <w:p w:rsidR="00831D59" w:rsidRPr="00BE03F8" w:rsidRDefault="00831D59" w:rsidP="00831D59">
      <w:pPr>
        <w:spacing w:after="0" w:line="360" w:lineRule="auto"/>
        <w:jc w:val="both"/>
        <w:rPr>
          <w:rFonts w:cs="Times New Roman"/>
          <w:szCs w:val="24"/>
        </w:rPr>
      </w:pPr>
      <w:r w:rsidRPr="00BE03F8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236214" cy="1585234"/>
            <wp:effectExtent l="19050" t="0" r="228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11" cy="158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F8" w:rsidRPr="00BE03F8" w:rsidRDefault="00C459F8" w:rsidP="00C459F8">
      <w:pPr>
        <w:spacing w:after="0" w:line="360" w:lineRule="auto"/>
        <w:jc w:val="both"/>
        <w:rPr>
          <w:rFonts w:cs="Times New Roman"/>
          <w:b/>
          <w:szCs w:val="24"/>
        </w:rPr>
      </w:pPr>
      <w:r w:rsidRPr="00BE03F8">
        <w:rPr>
          <w:rFonts w:cs="Times New Roman"/>
          <w:b/>
          <w:color w:val="FF0000"/>
          <w:szCs w:val="24"/>
        </w:rPr>
        <w:t>2</w:t>
      </w:r>
      <w:r w:rsidRPr="00BE03F8">
        <w:rPr>
          <w:rFonts w:cs="Times New Roman"/>
          <w:b/>
          <w:szCs w:val="24"/>
        </w:rPr>
        <w:t xml:space="preserve">. </w:t>
      </w:r>
      <w:hyperlink r:id="rId45" w:tooltip="Россия" w:history="1">
        <w:r w:rsidRPr="00BE03F8">
          <w:rPr>
            <w:rStyle w:val="a5"/>
            <w:rFonts w:cs="Times New Roman"/>
            <w:b/>
            <w:color w:val="auto"/>
            <w:szCs w:val="24"/>
            <w:u w:val="none"/>
            <w:shd w:val="clear" w:color="auto" w:fill="FFFFFF"/>
          </w:rPr>
          <w:t>Россия</w:t>
        </w:r>
      </w:hyperlink>
      <w:r w:rsidRPr="00BE03F8">
        <w:rPr>
          <w:rFonts w:cs="Times New Roman"/>
          <w:b/>
          <w:szCs w:val="24"/>
          <w:shd w:val="clear" w:color="auto" w:fill="FFFFFF"/>
        </w:rPr>
        <w:t xml:space="preserve"> по ресурсам </w:t>
      </w:r>
      <w:hyperlink r:id="rId46" w:tooltip="Поверхностные воды" w:history="1">
        <w:r w:rsidRPr="00BE03F8">
          <w:rPr>
            <w:rStyle w:val="a5"/>
            <w:rFonts w:cs="Times New Roman"/>
            <w:b/>
            <w:color w:val="auto"/>
            <w:szCs w:val="24"/>
            <w:u w:val="none"/>
            <w:shd w:val="clear" w:color="auto" w:fill="FFFFFF"/>
          </w:rPr>
          <w:t>поверхностных вод</w:t>
        </w:r>
      </w:hyperlink>
      <w:r w:rsidRPr="00BE03F8">
        <w:rPr>
          <w:rFonts w:cs="Times New Roman"/>
          <w:b/>
          <w:szCs w:val="24"/>
          <w:shd w:val="clear" w:color="auto" w:fill="FFFFFF"/>
        </w:rPr>
        <w:t xml:space="preserve"> занимает ведущее место в мире. Только в уникальном озере </w:t>
      </w:r>
      <w:hyperlink r:id="rId47" w:tooltip="Байкал" w:history="1">
        <w:r w:rsidRPr="00BE03F8">
          <w:rPr>
            <w:rStyle w:val="a5"/>
            <w:rFonts w:cs="Times New Roman"/>
            <w:b/>
            <w:color w:val="auto"/>
            <w:szCs w:val="24"/>
            <w:u w:val="none"/>
            <w:shd w:val="clear" w:color="auto" w:fill="FFFFFF"/>
          </w:rPr>
          <w:t>Байкал</w:t>
        </w:r>
      </w:hyperlink>
      <w:r w:rsidRPr="00BE03F8">
        <w:rPr>
          <w:rFonts w:cs="Times New Roman"/>
          <w:b/>
          <w:szCs w:val="24"/>
          <w:shd w:val="clear" w:color="auto" w:fill="FFFFFF"/>
        </w:rPr>
        <w:t xml:space="preserve"> сосредоточено</w:t>
      </w:r>
      <w:r w:rsidRPr="00BE03F8">
        <w:rPr>
          <w:rFonts w:cs="Times New Roman"/>
          <w:b/>
          <w:color w:val="222222"/>
          <w:szCs w:val="24"/>
          <w:shd w:val="clear" w:color="auto" w:fill="FFFFFF"/>
        </w:rPr>
        <w:t xml:space="preserve"> около 20 % мировых запасов озёрной пресной воды и более 80 % запасов России.</w:t>
      </w:r>
      <w:r w:rsidRPr="00BE03F8">
        <w:rPr>
          <w:rFonts w:cs="Times New Roman"/>
          <w:b/>
          <w:szCs w:val="24"/>
        </w:rPr>
        <w:t xml:space="preserve"> Считается, что общее количество запасов пресной воды на Земле 37,2 млн. </w:t>
      </w:r>
      <w:r w:rsidRPr="00BE03F8">
        <w:rPr>
          <w:rFonts w:cs="Times New Roman"/>
          <w:b/>
          <w:color w:val="222222"/>
          <w:szCs w:val="24"/>
          <w:shd w:val="clear" w:color="auto" w:fill="FFFFFF"/>
        </w:rPr>
        <w:t>км³</w:t>
      </w:r>
      <w:r w:rsidRPr="00BE03F8">
        <w:rPr>
          <w:rFonts w:cs="Times New Roman"/>
          <w:b/>
          <w:szCs w:val="24"/>
        </w:rPr>
        <w:t xml:space="preserve">. Рассчитайте, сколько </w:t>
      </w:r>
      <w:r w:rsidRPr="00BE03F8">
        <w:rPr>
          <w:rFonts w:cs="Times New Roman"/>
          <w:b/>
          <w:color w:val="222222"/>
          <w:szCs w:val="24"/>
          <w:shd w:val="clear" w:color="auto" w:fill="FFFFFF"/>
        </w:rPr>
        <w:t xml:space="preserve">км³ </w:t>
      </w:r>
      <w:r w:rsidRPr="00BE03F8">
        <w:rPr>
          <w:rFonts w:cs="Times New Roman"/>
          <w:b/>
          <w:szCs w:val="24"/>
        </w:rPr>
        <w:t xml:space="preserve">воды в Байкале? </w:t>
      </w:r>
    </w:p>
    <w:p w:rsidR="00BE03F8" w:rsidRPr="00BE03F8" w:rsidRDefault="00C459F8" w:rsidP="00C459F8">
      <w:pPr>
        <w:spacing w:after="0" w:line="360" w:lineRule="auto"/>
        <w:jc w:val="both"/>
        <w:rPr>
          <w:rFonts w:cs="Times New Roman"/>
          <w:b/>
          <w:szCs w:val="24"/>
        </w:rPr>
      </w:pPr>
      <w:r w:rsidRPr="00BE03F8">
        <w:rPr>
          <w:rFonts w:cs="Times New Roman"/>
          <w:b/>
          <w:color w:val="FF0000"/>
          <w:szCs w:val="24"/>
        </w:rPr>
        <w:t>3</w:t>
      </w:r>
      <w:r w:rsidRPr="00BE03F8">
        <w:rPr>
          <w:rFonts w:cs="Times New Roman"/>
          <w:b/>
          <w:szCs w:val="24"/>
        </w:rPr>
        <w:t xml:space="preserve">. </w:t>
      </w:r>
      <w:r w:rsidRPr="00BE03F8">
        <w:rPr>
          <w:rFonts w:cs="Times New Roman"/>
          <w:b/>
          <w:color w:val="222222"/>
          <w:szCs w:val="24"/>
          <w:shd w:val="clear" w:color="auto" w:fill="FFFFFF"/>
        </w:rPr>
        <w:t>Используя дополнительный материал, назовите эндемичные виды растений и животных Бурятии? Почему эндемиков часто заносят в</w:t>
      </w:r>
      <w:r w:rsidRPr="00BE03F8">
        <w:rPr>
          <w:rFonts w:cs="Times New Roman"/>
          <w:b/>
          <w:szCs w:val="24"/>
        </w:rPr>
        <w:t xml:space="preserve"> Красные книги?</w:t>
      </w:r>
    </w:p>
    <w:p w:rsidR="00831D59" w:rsidRPr="00BE03F8" w:rsidRDefault="00C459F8" w:rsidP="00BE03F8">
      <w:pPr>
        <w:spacing w:after="0" w:line="360" w:lineRule="auto"/>
        <w:jc w:val="both"/>
        <w:rPr>
          <w:rFonts w:cs="Times New Roman"/>
          <w:b/>
          <w:szCs w:val="24"/>
        </w:rPr>
      </w:pPr>
      <w:r w:rsidRPr="00BE03F8">
        <w:rPr>
          <w:rFonts w:cs="Times New Roman"/>
          <w:b/>
          <w:color w:val="FF0000"/>
          <w:szCs w:val="24"/>
        </w:rPr>
        <w:t>4</w:t>
      </w:r>
      <w:r w:rsidRPr="00BE03F8">
        <w:rPr>
          <w:rFonts w:cs="Times New Roman"/>
          <w:b/>
          <w:szCs w:val="24"/>
        </w:rPr>
        <w:t xml:space="preserve">. </w:t>
      </w:r>
      <w:r w:rsidR="00BE03F8" w:rsidRPr="00BE03F8">
        <w:rPr>
          <w:rFonts w:cs="Times New Roman"/>
          <w:b/>
          <w:szCs w:val="24"/>
        </w:rPr>
        <w:t>Решите задачу. Илья (из Улан-Удэ) и Олег</w:t>
      </w:r>
      <w:r w:rsidR="00831D59" w:rsidRPr="00BE03F8">
        <w:rPr>
          <w:rFonts w:cs="Times New Roman"/>
          <w:b/>
          <w:szCs w:val="24"/>
        </w:rPr>
        <w:t xml:space="preserve"> (Из Москвы) часто общаются друг с другом с помощью «чата» в Интернете. Они должны войти в Интернет в одно и то же время, чтобы иметь возможность общаться. Для того</w:t>
      </w:r>
      <w:proofErr w:type="gramStart"/>
      <w:r w:rsidR="00831D59" w:rsidRPr="00BE03F8">
        <w:rPr>
          <w:rFonts w:cs="Times New Roman"/>
          <w:b/>
          <w:szCs w:val="24"/>
        </w:rPr>
        <w:t>,</w:t>
      </w:r>
      <w:proofErr w:type="gramEnd"/>
      <w:r w:rsidR="00831D59" w:rsidRPr="00BE03F8">
        <w:rPr>
          <w:rFonts w:cs="Times New Roman"/>
          <w:b/>
          <w:szCs w:val="24"/>
        </w:rPr>
        <w:t xml:space="preserve"> чтобы найти подходящее время для общения, Илья посмотрел диаграмму мирового времени и обнаружил следующее:</w:t>
      </w:r>
    </w:p>
    <w:p w:rsidR="00831D59" w:rsidRPr="00BE03F8" w:rsidRDefault="00C45D9F" w:rsidP="00831D59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pict>
          <v:group id="_x0000_s1036" style="position:absolute;left:0;text-align:left;margin-left:208.6pt;margin-top:20.2pt;width:69.75pt;height:69.8pt;z-index:251656192" coordorigin="9048,3591" coordsize="1395,1396">
            <v:oval id="_x0000_s1037" style="position:absolute;left:9048;top:3591;width:1395;height:1396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8" type="#_x0000_t32" style="position:absolute;left:9727;top:3591;width:0;height:676;flip:y" o:connectortype="straight">
              <v:stroke endarrow="block"/>
            </v:shape>
            <v:shape id="_x0000_s1039" type="#_x0000_t32" style="position:absolute;left:9566;top:4267;width:161;height:332;flip:x" o:connectortype="straight">
              <v:stroke endarrow="block"/>
            </v:shape>
          </v:group>
        </w:pict>
      </w:r>
      <w:r>
        <w:rPr>
          <w:rFonts w:cs="Times New Roman"/>
          <w:noProof/>
          <w:szCs w:val="24"/>
          <w:lang w:eastAsia="ru-RU"/>
        </w:rPr>
        <w:pict>
          <v:group id="_x0000_s1032" style="position:absolute;left:0;text-align:left;margin-left:348.9pt;margin-top:20.2pt;width:69.75pt;height:69.8pt;z-index:251657216" coordorigin="2245,3482" coordsize="1395,1396">
            <v:oval id="_x0000_s1033" style="position:absolute;left:2245;top:3482;width:1395;height:1396"/>
            <v:shape id="_x0000_s1034" type="#_x0000_t32" style="position:absolute;left:2924;top:3482;width:0;height:676;flip:y" o:connectortype="straight">
              <v:stroke endarrow="block"/>
            </v:shape>
            <v:shape id="_x0000_s1035" type="#_x0000_t32" style="position:absolute;left:2924;top:3727;width:0;height:431;flip:y" o:connectortype="straight">
              <v:stroke endarrow="block"/>
            </v:shape>
          </v:group>
        </w:pict>
      </w:r>
      <w:r>
        <w:rPr>
          <w:rFonts w:cs="Times New Roman"/>
          <w:noProof/>
          <w:szCs w:val="24"/>
          <w:lang w:eastAsia="ru-RU"/>
        </w:rPr>
        <w:pict>
          <v:group id="_x0000_s1028" style="position:absolute;left:0;text-align:left;margin-left:61.15pt;margin-top:20.2pt;width:69.75pt;height:69.8pt;z-index:251658240" coordorigin="2245,3482" coordsize="1395,1396">
            <v:oval id="_x0000_s1029" style="position:absolute;left:2245;top:3482;width:1395;height:1396"/>
            <v:shape id="_x0000_s1030" type="#_x0000_t32" style="position:absolute;left:2924;top:3482;width:0;height:676;flip:y" o:connectortype="straight">
              <v:stroke endarrow="block"/>
            </v:shape>
            <v:shape id="_x0000_s1031" type="#_x0000_t32" style="position:absolute;left:2924;top:3727;width:0;height:431;flip:y" o:connectortype="straight">
              <v:stroke endarrow="block"/>
            </v:shape>
          </v:group>
        </w:pict>
      </w:r>
    </w:p>
    <w:p w:rsidR="00831D59" w:rsidRPr="00BE03F8" w:rsidRDefault="00831D59" w:rsidP="00831D59">
      <w:pPr>
        <w:jc w:val="both"/>
        <w:rPr>
          <w:rFonts w:cs="Times New Roman"/>
          <w:szCs w:val="24"/>
        </w:rPr>
      </w:pPr>
    </w:p>
    <w:p w:rsidR="00831D59" w:rsidRPr="00BE03F8" w:rsidRDefault="00831D59" w:rsidP="00831D59">
      <w:pPr>
        <w:jc w:val="both"/>
        <w:rPr>
          <w:rFonts w:cs="Times New Roman"/>
          <w:szCs w:val="24"/>
        </w:rPr>
      </w:pPr>
    </w:p>
    <w:p w:rsidR="00831D59" w:rsidRPr="00BE03F8" w:rsidRDefault="00C45D9F" w:rsidP="00831D59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10.85pt;margin-top:24.7pt;width:451.85pt;height:30.1pt;z-index:251659264" stroked="f">
            <v:textbox style="mso-next-textbox:#_x0000_s1040">
              <w:txbxContent>
                <w:p w:rsidR="00EA2729" w:rsidRPr="001B67CE" w:rsidRDefault="00EA2729" w:rsidP="00831D59">
                  <w:pPr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 xml:space="preserve">                  </w:t>
                  </w:r>
                  <w:r w:rsidRPr="0078774D">
                    <w:rPr>
                      <w:rFonts w:cs="Times New Roman"/>
                      <w:szCs w:val="24"/>
                    </w:rPr>
                    <w:t>Гринвич 24.00                            Москва 7:00                           Улан-Удэ 12:00</w:t>
                  </w:r>
                </w:p>
              </w:txbxContent>
            </v:textbox>
          </v:shape>
        </w:pict>
      </w:r>
    </w:p>
    <w:p w:rsidR="00831D59" w:rsidRPr="00BE03F8" w:rsidRDefault="00831D59" w:rsidP="00831D59">
      <w:pPr>
        <w:jc w:val="both"/>
        <w:rPr>
          <w:rFonts w:cs="Times New Roman"/>
          <w:szCs w:val="24"/>
        </w:rPr>
      </w:pPr>
    </w:p>
    <w:p w:rsidR="00831D59" w:rsidRPr="00BE03F8" w:rsidRDefault="00831D59" w:rsidP="00831D59">
      <w:pPr>
        <w:jc w:val="both"/>
        <w:rPr>
          <w:rFonts w:cs="Times New Roman"/>
          <w:szCs w:val="24"/>
          <w:u w:val="single"/>
        </w:rPr>
      </w:pPr>
    </w:p>
    <w:p w:rsidR="00831D59" w:rsidRPr="00BE03F8" w:rsidRDefault="00BE03F8" w:rsidP="00BE03F8">
      <w:pPr>
        <w:ind w:firstLine="708"/>
        <w:jc w:val="both"/>
        <w:rPr>
          <w:rFonts w:cs="Times New Roman"/>
          <w:b/>
          <w:szCs w:val="24"/>
          <w:u w:val="single"/>
        </w:rPr>
      </w:pPr>
      <w:r w:rsidRPr="00BE03F8">
        <w:rPr>
          <w:rFonts w:cs="Times New Roman"/>
          <w:b/>
          <w:szCs w:val="24"/>
        </w:rPr>
        <w:t xml:space="preserve">Если в Улан-Удэ </w:t>
      </w:r>
      <w:r w:rsidR="00831D59" w:rsidRPr="00BE03F8">
        <w:rPr>
          <w:rFonts w:cs="Times New Roman"/>
          <w:b/>
          <w:szCs w:val="24"/>
        </w:rPr>
        <w:t>16:00</w:t>
      </w:r>
      <w:r w:rsidRPr="00BE03F8">
        <w:rPr>
          <w:rFonts w:cs="Times New Roman"/>
          <w:b/>
          <w:szCs w:val="24"/>
        </w:rPr>
        <w:t xml:space="preserve">ч., </w:t>
      </w:r>
      <w:proofErr w:type="gramStart"/>
      <w:r w:rsidRPr="00BE03F8">
        <w:rPr>
          <w:rFonts w:cs="Times New Roman"/>
          <w:b/>
          <w:szCs w:val="24"/>
        </w:rPr>
        <w:t>то</w:t>
      </w:r>
      <w:proofErr w:type="gramEnd"/>
      <w:r w:rsidR="00831D59" w:rsidRPr="00BE03F8">
        <w:rPr>
          <w:rFonts w:cs="Times New Roman"/>
          <w:b/>
          <w:szCs w:val="24"/>
        </w:rPr>
        <w:t xml:space="preserve"> какое время в Москве?</w:t>
      </w:r>
      <w:r w:rsidRPr="00BE03F8">
        <w:rPr>
          <w:rFonts w:cs="Times New Roman"/>
          <w:b/>
          <w:szCs w:val="24"/>
        </w:rPr>
        <w:t xml:space="preserve"> </w:t>
      </w:r>
      <w:r w:rsidR="00831D59" w:rsidRPr="00BE03F8">
        <w:rPr>
          <w:rFonts w:cs="Times New Roman"/>
          <w:b/>
          <w:szCs w:val="24"/>
        </w:rPr>
        <w:t>Илья и Олег не могут общаться с 9:00 утра до 16:30 вечера по их местному времени, так как они должны ходить в школу. Кроме того, с 23:</w:t>
      </w:r>
      <w:bookmarkStart w:id="0" w:name="_GoBack"/>
      <w:bookmarkEnd w:id="0"/>
      <w:r w:rsidR="00831D59" w:rsidRPr="00BE03F8">
        <w:rPr>
          <w:rFonts w:cs="Times New Roman"/>
          <w:b/>
          <w:szCs w:val="24"/>
        </w:rPr>
        <w:t>00 вечера и до 7:00 утра по их местному времени они тоже не могут общаться, потому что будут спать. Когда Илье и Олегу будет удобно пообщаться? Запишите местное время в таблице.</w:t>
      </w:r>
    </w:p>
    <w:tbl>
      <w:tblPr>
        <w:tblStyle w:val="a4"/>
        <w:tblW w:w="0" w:type="auto"/>
        <w:tblInd w:w="1005" w:type="dxa"/>
        <w:tblLook w:val="04A0"/>
      </w:tblPr>
      <w:tblGrid>
        <w:gridCol w:w="3261"/>
        <w:gridCol w:w="3262"/>
      </w:tblGrid>
      <w:tr w:rsidR="00831D59" w:rsidRPr="00BE03F8" w:rsidTr="00831D59">
        <w:trPr>
          <w:trHeight w:val="309"/>
        </w:trPr>
        <w:tc>
          <w:tcPr>
            <w:tcW w:w="3261" w:type="dxa"/>
          </w:tcPr>
          <w:p w:rsidR="00831D59" w:rsidRPr="00BE03F8" w:rsidRDefault="00831D59" w:rsidP="00831D59">
            <w:pPr>
              <w:jc w:val="center"/>
              <w:rPr>
                <w:rFonts w:cs="Times New Roman"/>
                <w:szCs w:val="24"/>
              </w:rPr>
            </w:pPr>
            <w:r w:rsidRPr="00BE03F8">
              <w:rPr>
                <w:rFonts w:cs="Times New Roman"/>
                <w:szCs w:val="24"/>
              </w:rPr>
              <w:t>Место</w:t>
            </w:r>
          </w:p>
        </w:tc>
        <w:tc>
          <w:tcPr>
            <w:tcW w:w="3262" w:type="dxa"/>
          </w:tcPr>
          <w:p w:rsidR="00831D59" w:rsidRPr="00BE03F8" w:rsidRDefault="00831D59" w:rsidP="00831D59">
            <w:pPr>
              <w:jc w:val="center"/>
              <w:rPr>
                <w:rFonts w:cs="Times New Roman"/>
                <w:szCs w:val="24"/>
              </w:rPr>
            </w:pPr>
            <w:r w:rsidRPr="00BE03F8">
              <w:rPr>
                <w:rFonts w:cs="Times New Roman"/>
                <w:szCs w:val="24"/>
              </w:rPr>
              <w:t>Время</w:t>
            </w:r>
          </w:p>
        </w:tc>
      </w:tr>
      <w:tr w:rsidR="00831D59" w:rsidRPr="00BE03F8" w:rsidTr="00831D59">
        <w:trPr>
          <w:trHeight w:val="295"/>
        </w:trPr>
        <w:tc>
          <w:tcPr>
            <w:tcW w:w="3261" w:type="dxa"/>
          </w:tcPr>
          <w:p w:rsidR="00831D59" w:rsidRPr="00BE03F8" w:rsidRDefault="00831D59" w:rsidP="00831D59">
            <w:pPr>
              <w:jc w:val="both"/>
              <w:rPr>
                <w:rFonts w:cs="Times New Roman"/>
                <w:szCs w:val="24"/>
              </w:rPr>
            </w:pPr>
            <w:r w:rsidRPr="00BE03F8">
              <w:rPr>
                <w:rFonts w:cs="Times New Roman"/>
                <w:szCs w:val="24"/>
              </w:rPr>
              <w:t>Улан-Удэ</w:t>
            </w:r>
          </w:p>
        </w:tc>
        <w:tc>
          <w:tcPr>
            <w:tcW w:w="3262" w:type="dxa"/>
          </w:tcPr>
          <w:p w:rsidR="00831D59" w:rsidRPr="00BE03F8" w:rsidRDefault="00831D59" w:rsidP="00831D59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831D59" w:rsidRPr="00BE03F8" w:rsidTr="00831D59">
        <w:trPr>
          <w:trHeight w:val="309"/>
        </w:trPr>
        <w:tc>
          <w:tcPr>
            <w:tcW w:w="3261" w:type="dxa"/>
          </w:tcPr>
          <w:p w:rsidR="00831D59" w:rsidRPr="00BE03F8" w:rsidRDefault="00831D59" w:rsidP="00831D59">
            <w:pPr>
              <w:jc w:val="both"/>
              <w:rPr>
                <w:rFonts w:cs="Times New Roman"/>
                <w:szCs w:val="24"/>
              </w:rPr>
            </w:pPr>
            <w:r w:rsidRPr="00BE03F8">
              <w:rPr>
                <w:rFonts w:cs="Times New Roman"/>
                <w:szCs w:val="24"/>
              </w:rPr>
              <w:t>Москва</w:t>
            </w:r>
          </w:p>
        </w:tc>
        <w:tc>
          <w:tcPr>
            <w:tcW w:w="3262" w:type="dxa"/>
          </w:tcPr>
          <w:p w:rsidR="00831D59" w:rsidRPr="00BE03F8" w:rsidRDefault="00831D59" w:rsidP="00831D59">
            <w:pPr>
              <w:jc w:val="both"/>
              <w:rPr>
                <w:rFonts w:cs="Times New Roman"/>
                <w:szCs w:val="24"/>
              </w:rPr>
            </w:pPr>
          </w:p>
        </w:tc>
      </w:tr>
    </w:tbl>
    <w:p w:rsidR="00831D59" w:rsidRPr="00BE03F8" w:rsidRDefault="00831D59" w:rsidP="00831D59">
      <w:pPr>
        <w:jc w:val="both"/>
        <w:rPr>
          <w:rFonts w:cs="Times New Roman"/>
          <w:b/>
          <w:szCs w:val="24"/>
        </w:rPr>
      </w:pPr>
    </w:p>
    <w:p w:rsidR="00831D59" w:rsidRPr="00BE03F8" w:rsidRDefault="00BE03F8" w:rsidP="00350FE9">
      <w:pPr>
        <w:spacing w:after="0"/>
        <w:jc w:val="both"/>
        <w:rPr>
          <w:szCs w:val="24"/>
        </w:rPr>
      </w:pPr>
      <w:r w:rsidRPr="00BE03F8">
        <w:rPr>
          <w:rFonts w:cs="Times New Roman"/>
          <w:b/>
          <w:color w:val="FF0000"/>
          <w:szCs w:val="24"/>
        </w:rPr>
        <w:lastRenderedPageBreak/>
        <w:t>5.</w:t>
      </w:r>
      <w:r>
        <w:rPr>
          <w:rFonts w:cs="Times New Roman"/>
          <w:b/>
          <w:color w:val="FF0000"/>
          <w:szCs w:val="24"/>
        </w:rPr>
        <w:t xml:space="preserve"> </w:t>
      </w:r>
      <w:r w:rsidR="00831D59" w:rsidRPr="00511E97">
        <w:rPr>
          <w:rFonts w:cs="Times New Roman"/>
          <w:szCs w:val="24"/>
        </w:rPr>
        <w:t>Информация, указанная на этой странице, б</w:t>
      </w:r>
      <w:r>
        <w:rPr>
          <w:rFonts w:cs="Times New Roman"/>
          <w:szCs w:val="24"/>
        </w:rPr>
        <w:t>ыла взята из буклета Ассоциаци</w:t>
      </w:r>
      <w:r w:rsidR="00350FE9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="00831D59" w:rsidRPr="00511E97">
        <w:rPr>
          <w:rFonts w:cs="Times New Roman"/>
          <w:szCs w:val="24"/>
        </w:rPr>
        <w:t>пчеловодов Бурятии о жизни пчел. Используйте эту информацию для ответа на вопросы.</w:t>
      </w:r>
    </w:p>
    <w:p w:rsidR="00831D59" w:rsidRPr="00511E97" w:rsidRDefault="00831D59" w:rsidP="00BE03F8">
      <w:pPr>
        <w:spacing w:after="0"/>
        <w:jc w:val="center"/>
        <w:rPr>
          <w:rFonts w:cs="Times New Roman"/>
          <w:b/>
          <w:szCs w:val="24"/>
        </w:rPr>
      </w:pPr>
      <w:r w:rsidRPr="00511E97">
        <w:rPr>
          <w:rFonts w:cs="Times New Roman"/>
          <w:b/>
          <w:szCs w:val="24"/>
        </w:rPr>
        <w:t>Сбор нектара</w:t>
      </w:r>
    </w:p>
    <w:p w:rsidR="00831D59" w:rsidRPr="00511E97" w:rsidRDefault="00831D59" w:rsidP="00BE03F8">
      <w:pPr>
        <w:spacing w:after="0"/>
        <w:ind w:firstLine="709"/>
        <w:jc w:val="both"/>
        <w:rPr>
          <w:rFonts w:cs="Times New Roman"/>
          <w:szCs w:val="24"/>
        </w:rPr>
      </w:pPr>
      <w:r w:rsidRPr="00511E97">
        <w:rPr>
          <w:rFonts w:cs="Times New Roman"/>
          <w:szCs w:val="24"/>
        </w:rPr>
        <w:t xml:space="preserve">Пчелы делают мед для того, чтобы выжить. Для них это самая главная еда. Если </w:t>
      </w:r>
      <w:r w:rsidR="00BE03F8">
        <w:rPr>
          <w:rFonts w:cs="Times New Roman"/>
          <w:szCs w:val="24"/>
        </w:rPr>
        <w:t xml:space="preserve">в улье около 60 000 пчел, одна третья их часть будет собирать нектар, из которого </w:t>
      </w:r>
      <w:proofErr w:type="spellStart"/>
      <w:r w:rsidR="00BE03F8">
        <w:rPr>
          <w:rFonts w:cs="Times New Roman"/>
          <w:szCs w:val="24"/>
        </w:rPr>
        <w:t>ульевые</w:t>
      </w:r>
      <w:proofErr w:type="spellEnd"/>
      <w:r w:rsidR="00BE03F8">
        <w:rPr>
          <w:rFonts w:cs="Times New Roman"/>
          <w:szCs w:val="24"/>
        </w:rPr>
        <w:t xml:space="preserve"> пчелы будут делать мед. Небольшое количество пчел работают в качестве сборщиков</w:t>
      </w:r>
      <w:r w:rsidRPr="00511E97">
        <w:rPr>
          <w:rFonts w:cs="Times New Roman"/>
          <w:szCs w:val="24"/>
        </w:rPr>
        <w:t xml:space="preserve"> или   искателей. Они ищут источник нектара, а затем возвращаются в улей и рассказывают о нем другим пчелам. Сборщики </w:t>
      </w:r>
      <w:r w:rsidR="00BE03F8">
        <w:rPr>
          <w:rFonts w:cs="Times New Roman"/>
          <w:szCs w:val="24"/>
        </w:rPr>
        <w:t xml:space="preserve">помогают другим пчелам узнать о том, где находится источник нектара, танцуя, и по этому танцу пчелы понимают направление и </w:t>
      </w:r>
      <w:r w:rsidRPr="00511E97">
        <w:rPr>
          <w:rFonts w:cs="Times New Roman"/>
          <w:szCs w:val="24"/>
        </w:rPr>
        <w:t>расст</w:t>
      </w:r>
      <w:r w:rsidR="00BE03F8">
        <w:rPr>
          <w:rFonts w:cs="Times New Roman"/>
          <w:szCs w:val="24"/>
        </w:rPr>
        <w:t xml:space="preserve">ояние, которое необходимо пролететь. Во время этого танца пчела трясет своим брюшком из стороны в сторону, вращаясь по кругу, как показано на рисунке 1. </w:t>
      </w:r>
      <w:r w:rsidRPr="00511E97">
        <w:rPr>
          <w:rFonts w:cs="Times New Roman"/>
          <w:szCs w:val="24"/>
        </w:rPr>
        <w:t xml:space="preserve">Танец происходит точно так,  как показано на следующем рисунке. </w:t>
      </w:r>
      <w:r w:rsidRPr="00511E97">
        <w:rPr>
          <w:rFonts w:cs="Times New Roman"/>
          <w:szCs w:val="24"/>
        </w:rPr>
        <w:cr/>
      </w:r>
    </w:p>
    <w:p w:rsidR="00831D59" w:rsidRPr="00511E97" w:rsidRDefault="00831D59" w:rsidP="00350FE9">
      <w:pPr>
        <w:spacing w:after="0"/>
        <w:jc w:val="center"/>
        <w:rPr>
          <w:rFonts w:cs="Times New Roman"/>
          <w:szCs w:val="24"/>
        </w:rPr>
      </w:pPr>
      <w:r w:rsidRPr="00511E9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730246" cy="1584960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8516" t="12719" r="14977" b="1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62" cy="158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FE9">
        <w:rPr>
          <w:rFonts w:cs="Times New Roman"/>
          <w:szCs w:val="24"/>
        </w:rPr>
        <w:t xml:space="preserve">Рисунок 1 </w:t>
      </w:r>
      <w:r w:rsidR="00350FE9">
        <w:rPr>
          <w:rFonts w:cs="Times New Roman"/>
          <w:szCs w:val="24"/>
        </w:rPr>
        <w:cr/>
      </w:r>
    </w:p>
    <w:p w:rsidR="00831D59" w:rsidRPr="00511E97" w:rsidRDefault="00831D59" w:rsidP="00350FE9">
      <w:pPr>
        <w:spacing w:after="0"/>
        <w:jc w:val="both"/>
        <w:rPr>
          <w:rFonts w:cs="Times New Roman"/>
          <w:szCs w:val="24"/>
        </w:rPr>
      </w:pPr>
      <w:r w:rsidRPr="00511E97">
        <w:rPr>
          <w:rFonts w:cs="Times New Roman"/>
          <w:szCs w:val="24"/>
        </w:rPr>
        <w:t>На рисунке 1 показан танец пчелы внутри улья на вертикальн</w:t>
      </w:r>
      <w:r w:rsidR="00BE03F8">
        <w:rPr>
          <w:rFonts w:cs="Times New Roman"/>
          <w:szCs w:val="24"/>
        </w:rPr>
        <w:t xml:space="preserve">ой стороне медовой  соты. Если средняя часть </w:t>
      </w:r>
      <w:r w:rsidRPr="00511E97">
        <w:rPr>
          <w:rFonts w:cs="Times New Roman"/>
          <w:szCs w:val="24"/>
        </w:rPr>
        <w:t>рисунка указывает прямо вверх, это говорит о том, что пчелы смогут найти пищу, если полетят в сторону солнца. Если средняя часть рисунка указывает направо, пища нах</w:t>
      </w:r>
      <w:r w:rsidR="00BE03F8">
        <w:rPr>
          <w:rFonts w:cs="Times New Roman"/>
          <w:szCs w:val="24"/>
        </w:rPr>
        <w:t xml:space="preserve">одится справа от солнца. </w:t>
      </w:r>
      <w:r w:rsidRPr="00511E97">
        <w:rPr>
          <w:rFonts w:cs="Times New Roman"/>
          <w:szCs w:val="24"/>
        </w:rPr>
        <w:t>Продолжительнос</w:t>
      </w:r>
      <w:r w:rsidR="00BE03F8">
        <w:rPr>
          <w:rFonts w:cs="Times New Roman"/>
          <w:szCs w:val="24"/>
        </w:rPr>
        <w:t xml:space="preserve">ть времени, в течение которого </w:t>
      </w:r>
      <w:r w:rsidRPr="00511E97">
        <w:rPr>
          <w:rFonts w:cs="Times New Roman"/>
          <w:szCs w:val="24"/>
        </w:rPr>
        <w:t>пчела трясет своим брюшком, указывает на расстояние, на котором пища находится от улья. Если пища на</w:t>
      </w:r>
      <w:r w:rsidR="00BE03F8">
        <w:rPr>
          <w:rFonts w:cs="Times New Roman"/>
          <w:szCs w:val="24"/>
        </w:rPr>
        <w:t xml:space="preserve">ходится близко, пчела трясет своим брюшком недолго. </w:t>
      </w:r>
      <w:r w:rsidRPr="00511E97">
        <w:rPr>
          <w:rFonts w:cs="Times New Roman"/>
          <w:szCs w:val="24"/>
        </w:rPr>
        <w:t xml:space="preserve">Если же далеко, то пчела долго трясет своим брюшком. </w:t>
      </w:r>
      <w:r w:rsidRPr="00511E97">
        <w:rPr>
          <w:rFonts w:cs="Times New Roman"/>
          <w:szCs w:val="24"/>
          <w:u w:val="single"/>
        </w:rPr>
        <w:cr/>
      </w:r>
      <w:r w:rsidR="00BE03F8" w:rsidRPr="00BE03F8">
        <w:rPr>
          <w:rFonts w:cs="Times New Roman"/>
          <w:b/>
          <w:szCs w:val="24"/>
        </w:rPr>
        <w:t>Ответьте, д</w:t>
      </w:r>
      <w:r w:rsidRPr="00BE03F8">
        <w:rPr>
          <w:rFonts w:cs="Times New Roman"/>
          <w:b/>
          <w:szCs w:val="24"/>
        </w:rPr>
        <w:t xml:space="preserve">ля чего необходим пчелиный танец? </w:t>
      </w:r>
      <w:r w:rsidRPr="00BE03F8">
        <w:rPr>
          <w:rFonts w:cs="Times New Roman"/>
          <w:b/>
          <w:szCs w:val="24"/>
        </w:rPr>
        <w:cr/>
      </w:r>
      <w:proofErr w:type="spellStart"/>
      <w:r w:rsidR="00BE03F8">
        <w:rPr>
          <w:rFonts w:cs="Times New Roman"/>
          <w:szCs w:val="24"/>
        </w:rPr>
        <w:t>A.</w:t>
      </w:r>
      <w:r w:rsidRPr="00511E97">
        <w:rPr>
          <w:rFonts w:cs="Times New Roman"/>
          <w:szCs w:val="24"/>
        </w:rPr>
        <w:t>Чтобы</w:t>
      </w:r>
      <w:proofErr w:type="spellEnd"/>
      <w:r w:rsidRPr="00511E97">
        <w:rPr>
          <w:rFonts w:cs="Times New Roman"/>
          <w:szCs w:val="24"/>
        </w:rPr>
        <w:t xml:space="preserve"> отпраздновать успешное приготовление меда; </w:t>
      </w:r>
      <w:r w:rsidRPr="00511E97">
        <w:rPr>
          <w:rFonts w:cs="Times New Roman"/>
          <w:szCs w:val="24"/>
        </w:rPr>
        <w:cr/>
      </w:r>
      <w:r w:rsidR="00BE03F8">
        <w:rPr>
          <w:rFonts w:cs="Times New Roman"/>
          <w:szCs w:val="24"/>
        </w:rPr>
        <w:t xml:space="preserve">B. Чтобы указать на тип растений, который нашли собиратели; </w:t>
      </w:r>
      <w:r w:rsidR="00BE03F8">
        <w:rPr>
          <w:rFonts w:cs="Times New Roman"/>
          <w:szCs w:val="24"/>
        </w:rPr>
        <w:cr/>
        <w:t xml:space="preserve">C. </w:t>
      </w:r>
      <w:r w:rsidRPr="00511E97">
        <w:rPr>
          <w:rFonts w:cs="Times New Roman"/>
          <w:szCs w:val="24"/>
        </w:rPr>
        <w:t>Чтобы отпраздновать рожд</w:t>
      </w:r>
      <w:r w:rsidR="00BE03F8">
        <w:rPr>
          <w:rFonts w:cs="Times New Roman"/>
          <w:szCs w:val="24"/>
        </w:rPr>
        <w:t xml:space="preserve">ение новой пчелиной матки; </w:t>
      </w:r>
      <w:r w:rsidR="00BE03F8">
        <w:rPr>
          <w:rFonts w:cs="Times New Roman"/>
          <w:szCs w:val="24"/>
        </w:rPr>
        <w:cr/>
        <w:t xml:space="preserve">D. Чтобы указать на то место, </w:t>
      </w:r>
      <w:r w:rsidRPr="00511E97">
        <w:rPr>
          <w:rFonts w:cs="Times New Roman"/>
          <w:szCs w:val="24"/>
        </w:rPr>
        <w:t xml:space="preserve">где собиратели нашли пищу; </w:t>
      </w:r>
      <w:r w:rsidRPr="00511E97">
        <w:rPr>
          <w:rFonts w:cs="Times New Roman"/>
          <w:szCs w:val="24"/>
        </w:rPr>
        <w:cr/>
      </w:r>
    </w:p>
    <w:p w:rsidR="00831D59" w:rsidRDefault="00350FE9" w:rsidP="00350FE9">
      <w:pPr>
        <w:spacing w:after="0" w:line="360" w:lineRule="auto"/>
        <w:jc w:val="both"/>
        <w:rPr>
          <w:rStyle w:val="ac"/>
          <w:rFonts w:cs="Times New Roman"/>
          <w:b w:val="0"/>
          <w:color w:val="000000"/>
          <w:szCs w:val="24"/>
          <w:bdr w:val="none" w:sz="0" w:space="0" w:color="auto" w:frame="1"/>
          <w:shd w:val="clear" w:color="auto" w:fill="FFFFFF"/>
        </w:rPr>
      </w:pPr>
      <w:r w:rsidRPr="00350FE9">
        <w:rPr>
          <w:rFonts w:cs="Times New Roman"/>
          <w:color w:val="FF0000"/>
          <w:szCs w:val="24"/>
        </w:rPr>
        <w:t>6.</w:t>
      </w:r>
      <w:r>
        <w:rPr>
          <w:rFonts w:cs="Times New Roman"/>
          <w:szCs w:val="24"/>
        </w:rPr>
        <w:t xml:space="preserve"> </w:t>
      </w:r>
      <w:r w:rsidR="00831D59" w:rsidRPr="00350FE9">
        <w:rPr>
          <w:rFonts w:cs="Times New Roman"/>
          <w:b/>
          <w:szCs w:val="24"/>
        </w:rPr>
        <w:t>На рисунке 1 показано изменение глубины озера Байкал.</w:t>
      </w:r>
      <w:r w:rsidR="00831D59" w:rsidRPr="00350FE9">
        <w:rPr>
          <w:rFonts w:cs="Times New Roman"/>
          <w:b/>
          <w:color w:val="000000"/>
          <w:szCs w:val="24"/>
          <w:shd w:val="clear" w:color="auto" w:fill="FFFFFF"/>
        </w:rPr>
        <w:t xml:space="preserve"> Более 25 миллионов лет назад водоём начал своё формирование, которое продолжается и в наши дни.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831D59" w:rsidRPr="00350FE9">
        <w:rPr>
          <w:rStyle w:val="ac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>Последние геологические исследования</w:t>
      </w:r>
      <w:r w:rsidR="00831D59" w:rsidRPr="001174D0">
        <w:rPr>
          <w:rStyle w:val="ac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 xml:space="preserve"> доказывают, что Байкал по праву можно считать зачатком ещё одного океана,</w:t>
      </w:r>
      <w:r>
        <w:rPr>
          <w:rStyle w:val="ac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 xml:space="preserve"> </w:t>
      </w:r>
      <w:r w:rsidR="00831D59" w:rsidRPr="001174D0">
        <w:rPr>
          <w:rStyle w:val="ac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>70-30 миллионов лет назад на месте озера формировались небольшие теплые озер</w:t>
      </w:r>
      <w:r>
        <w:rPr>
          <w:rStyle w:val="ac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>а. В период 30-3,5 миллиона лет</w:t>
      </w:r>
      <w:r w:rsidR="00831D59" w:rsidRPr="001174D0">
        <w:rPr>
          <w:rStyle w:val="ac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 xml:space="preserve"> назад опускание земной поверхности привело к образованию крупных глубоководных водоемов.</w:t>
      </w:r>
      <w:r>
        <w:rPr>
          <w:rStyle w:val="ac"/>
          <w:rFonts w:cs="Times New Roman"/>
          <w:b w:val="0"/>
          <w:color w:val="000000"/>
          <w:szCs w:val="24"/>
          <w:bdr w:val="none" w:sz="0" w:space="0" w:color="auto" w:frame="1"/>
          <w:shd w:val="clear" w:color="auto" w:fill="FFFFFF"/>
        </w:rPr>
        <w:t xml:space="preserve"> </w:t>
      </w:r>
      <w:r w:rsidR="00831D59" w:rsidRPr="001174D0">
        <w:rPr>
          <w:rStyle w:val="ac"/>
          <w:rFonts w:cs="Times New Roman"/>
          <w:color w:val="000000"/>
          <w:szCs w:val="24"/>
          <w:bdr w:val="none" w:sz="0" w:space="0" w:color="auto" w:frame="1"/>
          <w:shd w:val="clear" w:color="auto" w:fill="FFFFFF"/>
        </w:rPr>
        <w:t>Начиная с 3,5 миллионов лет назад, вследствие мощных тектонических движений земной коры озерные впадины углублялись и разрастались. Около 150 тысяч лет назад озеро Байкал приняло современные геологические очертания.</w:t>
      </w:r>
    </w:p>
    <w:p w:rsidR="00831D59" w:rsidRPr="001174D0" w:rsidRDefault="00831D59" w:rsidP="00831D59">
      <w:pPr>
        <w:spacing w:after="0"/>
        <w:jc w:val="both"/>
        <w:rPr>
          <w:rFonts w:cs="Times New Roman"/>
          <w:b/>
          <w:szCs w:val="24"/>
        </w:rPr>
      </w:pPr>
    </w:p>
    <w:p w:rsidR="00831D59" w:rsidRPr="001174D0" w:rsidRDefault="00831D59" w:rsidP="00831D59">
      <w:pPr>
        <w:spacing w:after="0"/>
        <w:jc w:val="center"/>
        <w:rPr>
          <w:rFonts w:cs="Times New Roman"/>
          <w:szCs w:val="24"/>
        </w:rPr>
      </w:pPr>
      <w:r w:rsidRPr="001174D0">
        <w:rPr>
          <w:rFonts w:cs="Times New Roman"/>
          <w:noProof/>
          <w:color w:val="3333FF"/>
          <w:szCs w:val="24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831D59" w:rsidRPr="001174D0" w:rsidRDefault="00831D59" w:rsidP="00831D59">
      <w:pPr>
        <w:spacing w:after="0"/>
        <w:rPr>
          <w:rFonts w:cs="Times New Roman"/>
          <w:szCs w:val="24"/>
        </w:rPr>
      </w:pPr>
    </w:p>
    <w:p w:rsidR="00831D59" w:rsidRPr="00350FE9" w:rsidRDefault="00831D59" w:rsidP="00350FE9">
      <w:pPr>
        <w:spacing w:after="0"/>
        <w:rPr>
          <w:rFonts w:cs="Times New Roman"/>
          <w:b/>
          <w:szCs w:val="24"/>
        </w:rPr>
      </w:pPr>
      <w:r w:rsidRPr="00350FE9">
        <w:rPr>
          <w:rFonts w:cs="Times New Roman"/>
          <w:b/>
          <w:szCs w:val="24"/>
        </w:rPr>
        <w:t>Как</w:t>
      </w:r>
      <w:r w:rsidR="00350FE9" w:rsidRPr="00350FE9">
        <w:rPr>
          <w:rFonts w:cs="Times New Roman"/>
          <w:b/>
          <w:szCs w:val="24"/>
        </w:rPr>
        <w:t xml:space="preserve"> вы думаете, как</w:t>
      </w:r>
      <w:r w:rsidRPr="00350FE9">
        <w:rPr>
          <w:rFonts w:cs="Times New Roman"/>
          <w:b/>
          <w:szCs w:val="24"/>
        </w:rPr>
        <w:t xml:space="preserve">ова </w:t>
      </w:r>
      <w:r w:rsidR="00350FE9">
        <w:rPr>
          <w:rFonts w:cs="Times New Roman"/>
          <w:b/>
          <w:szCs w:val="24"/>
        </w:rPr>
        <w:t xml:space="preserve">примерная </w:t>
      </w:r>
      <w:r w:rsidRPr="00350FE9">
        <w:rPr>
          <w:rFonts w:cs="Times New Roman"/>
          <w:b/>
          <w:szCs w:val="24"/>
        </w:rPr>
        <w:t>глубина озера на сегодняшний день?</w:t>
      </w:r>
      <w:r w:rsidR="00350FE9">
        <w:rPr>
          <w:rFonts w:cs="Times New Roman"/>
          <w:b/>
          <w:szCs w:val="24"/>
        </w:rPr>
        <w:t xml:space="preserve"> </w:t>
      </w:r>
    </w:p>
    <w:p w:rsidR="00831D59" w:rsidRPr="001174D0" w:rsidRDefault="00831D59" w:rsidP="00350FE9">
      <w:pPr>
        <w:spacing w:after="0"/>
        <w:rPr>
          <w:rFonts w:cs="Times New Roman"/>
          <w:szCs w:val="24"/>
        </w:rPr>
      </w:pPr>
      <w:r w:rsidRPr="001174D0">
        <w:rPr>
          <w:rFonts w:cs="Times New Roman"/>
          <w:szCs w:val="24"/>
        </w:rPr>
        <w:t>А. Около 1600 метров.</w:t>
      </w:r>
    </w:p>
    <w:p w:rsidR="00831D59" w:rsidRPr="001174D0" w:rsidRDefault="00831D59" w:rsidP="00350FE9">
      <w:pPr>
        <w:spacing w:after="0"/>
        <w:rPr>
          <w:rFonts w:cs="Times New Roman"/>
          <w:szCs w:val="24"/>
        </w:rPr>
      </w:pPr>
      <w:r w:rsidRPr="001174D0">
        <w:rPr>
          <w:rFonts w:cs="Times New Roman"/>
          <w:szCs w:val="24"/>
        </w:rPr>
        <w:t>В. Около 1700 метров</w:t>
      </w:r>
    </w:p>
    <w:p w:rsidR="00831D59" w:rsidRPr="001174D0" w:rsidRDefault="00831D59" w:rsidP="00350FE9">
      <w:pPr>
        <w:spacing w:after="0"/>
        <w:rPr>
          <w:rFonts w:cs="Times New Roman"/>
          <w:szCs w:val="24"/>
        </w:rPr>
      </w:pPr>
      <w:r w:rsidRPr="001174D0">
        <w:rPr>
          <w:rFonts w:cs="Times New Roman"/>
          <w:szCs w:val="24"/>
        </w:rPr>
        <w:t>С. Около1637 метров</w:t>
      </w:r>
    </w:p>
    <w:p w:rsidR="00831D59" w:rsidRPr="001174D0" w:rsidRDefault="00831D59" w:rsidP="00350FE9">
      <w:pPr>
        <w:spacing w:after="0"/>
        <w:rPr>
          <w:rFonts w:cs="Times New Roman"/>
          <w:szCs w:val="24"/>
        </w:rPr>
      </w:pPr>
      <w:proofErr w:type="gramStart"/>
      <w:r w:rsidRPr="001174D0">
        <w:rPr>
          <w:rFonts w:cs="Times New Roman"/>
          <w:szCs w:val="24"/>
          <w:lang w:val="en-US"/>
        </w:rPr>
        <w:t>D</w:t>
      </w:r>
      <w:r w:rsidRPr="001174D0">
        <w:rPr>
          <w:rFonts w:cs="Times New Roman"/>
          <w:szCs w:val="24"/>
        </w:rPr>
        <w:t>. Информация об этом отсутствует.</w:t>
      </w:r>
      <w:proofErr w:type="gramEnd"/>
    </w:p>
    <w:p w:rsidR="00831D59" w:rsidRPr="00350FE9" w:rsidRDefault="00831D59" w:rsidP="00350FE9">
      <w:pPr>
        <w:spacing w:after="0"/>
        <w:ind w:firstLine="708"/>
        <w:rPr>
          <w:rFonts w:cs="Times New Roman"/>
          <w:szCs w:val="24"/>
        </w:rPr>
      </w:pPr>
    </w:p>
    <w:p w:rsidR="00831D59" w:rsidRPr="001174D0" w:rsidRDefault="00831D59" w:rsidP="00831D59">
      <w:pPr>
        <w:spacing w:after="0"/>
        <w:rPr>
          <w:rFonts w:cs="Times New Roman"/>
          <w:szCs w:val="24"/>
        </w:rPr>
      </w:pPr>
    </w:p>
    <w:p w:rsidR="00234F6A" w:rsidRPr="00234F6A" w:rsidRDefault="00234F6A" w:rsidP="00234F6A">
      <w:pPr>
        <w:pStyle w:val="ad"/>
        <w:shd w:val="clear" w:color="auto" w:fill="FFFFFF"/>
        <w:spacing w:before="0" w:beforeAutospacing="0" w:after="0" w:afterAutospacing="0"/>
        <w:ind w:firstLine="142"/>
        <w:jc w:val="both"/>
        <w:rPr>
          <w:b/>
          <w:color w:val="333333"/>
        </w:rPr>
      </w:pPr>
      <w:r>
        <w:rPr>
          <w:b/>
          <w:color w:val="FF0000"/>
          <w:szCs w:val="28"/>
        </w:rPr>
        <w:t xml:space="preserve">7. </w:t>
      </w:r>
      <w:r w:rsidRPr="00234F6A">
        <w:rPr>
          <w:b/>
          <w:color w:val="333333"/>
        </w:rPr>
        <w:t xml:space="preserve">Доводилось ли вам видеть яка? Между тем, это диковинное животное, напоминающее одновременно зубра, лошадь и козу, можно встретить почти во всех уголках </w:t>
      </w:r>
      <w:proofErr w:type="spellStart"/>
      <w:r w:rsidRPr="00234F6A">
        <w:rPr>
          <w:b/>
          <w:color w:val="333333"/>
        </w:rPr>
        <w:t>Окинского</w:t>
      </w:r>
      <w:proofErr w:type="spellEnd"/>
      <w:r w:rsidRPr="00234F6A">
        <w:rPr>
          <w:b/>
          <w:color w:val="333333"/>
        </w:rPr>
        <w:t xml:space="preserve"> района. Как вы думаете, почему </w:t>
      </w:r>
      <w:r w:rsidRPr="00234F6A">
        <w:rPr>
          <w:b/>
        </w:rPr>
        <w:t>яка называют пушистым «золотом» Оки?</w:t>
      </w:r>
      <w:r>
        <w:rPr>
          <w:b/>
        </w:rPr>
        <w:t xml:space="preserve"> А какие животные ценятся в других районах республики и почему?</w:t>
      </w:r>
    </w:p>
    <w:p w:rsidR="00234F6A" w:rsidRPr="005C01F9" w:rsidRDefault="00234F6A" w:rsidP="00234F6A">
      <w:pPr>
        <w:rPr>
          <w:rFonts w:ascii="Bookman Old Style" w:eastAsia="Times New Roman" w:hAnsi="Bookman Old Style"/>
          <w:sz w:val="16"/>
          <w:szCs w:val="16"/>
          <w:lang w:eastAsia="ru-RU"/>
        </w:rPr>
      </w:pPr>
    </w:p>
    <w:p w:rsidR="00234F6A" w:rsidRDefault="00234F6A" w:rsidP="00234F6A">
      <w:r>
        <w:rPr>
          <w:noProof/>
          <w:lang w:eastAsia="ru-RU"/>
        </w:rPr>
        <w:drawing>
          <wp:inline distT="0" distB="0" distL="0" distR="0">
            <wp:extent cx="4895850" cy="3318821"/>
            <wp:effectExtent l="19050" t="0" r="0" b="0"/>
            <wp:docPr id="9" name="Рисунок 4" descr="Ð¿Ð¾Ð´ÑÐ¾ÑÐ½ÑÐ¹ÐÐµÑÐ¾Ð´ÐÑÑÐ°ÑÐ¸Ð²Ð°Ð½Ð¸Ñ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¿Ð¾Ð´ÑÐ¾ÑÐ½ÑÐ¹ÐÐµÑÐ¾Ð´ÐÑÑÐ°ÑÐ¸Ð²Ð°Ð½Ð¸Ñ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1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F0" w:rsidRDefault="004626F0" w:rsidP="00234F6A"/>
    <w:p w:rsidR="004626F0" w:rsidRDefault="004626F0" w:rsidP="00234F6A"/>
    <w:p w:rsidR="004626F0" w:rsidRPr="004626F0" w:rsidRDefault="004626F0" w:rsidP="004626F0">
      <w:pPr>
        <w:pStyle w:val="ad"/>
        <w:spacing w:before="0" w:beforeAutospacing="0" w:after="0" w:afterAutospacing="0" w:line="360" w:lineRule="auto"/>
        <w:jc w:val="both"/>
        <w:rPr>
          <w:b/>
        </w:rPr>
      </w:pPr>
      <w:r w:rsidRPr="004626F0">
        <w:rPr>
          <w:b/>
          <w:noProof/>
          <w:color w:val="333333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1230630</wp:posOffset>
            </wp:positionV>
            <wp:extent cx="3790950" cy="2638425"/>
            <wp:effectExtent l="19050" t="0" r="0" b="0"/>
            <wp:wrapTight wrapText="bothSides">
              <wp:wrapPolygon edited="0">
                <wp:start x="-109" y="0"/>
                <wp:lineTo x="-109" y="21522"/>
                <wp:lineTo x="21600" y="21522"/>
                <wp:lineTo x="21600" y="0"/>
                <wp:lineTo x="-109" y="0"/>
              </wp:wrapPolygon>
            </wp:wrapTight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6F0">
        <w:rPr>
          <w:b/>
          <w:color w:val="333333"/>
          <w:shd w:val="clear" w:color="auto" w:fill="FFFFFF"/>
        </w:rPr>
        <w:t>8.</w:t>
      </w:r>
      <w:r w:rsidRPr="004626F0">
        <w:rPr>
          <w:color w:val="333333"/>
          <w:shd w:val="clear" w:color="auto" w:fill="FFFFFF"/>
        </w:rPr>
        <w:t xml:space="preserve"> </w:t>
      </w:r>
      <w:r w:rsidRPr="004626F0">
        <w:rPr>
          <w:b/>
          <w:color w:val="333333"/>
          <w:shd w:val="clear" w:color="auto" w:fill="FFFFFF"/>
        </w:rPr>
        <w:t xml:space="preserve">Используя </w:t>
      </w:r>
      <w:r>
        <w:rPr>
          <w:b/>
          <w:color w:val="333333"/>
          <w:shd w:val="clear" w:color="auto" w:fill="FFFFFF"/>
        </w:rPr>
        <w:t xml:space="preserve">информацию из текста, приведенного ниже, ответьте на вопрос: </w:t>
      </w:r>
      <w:r>
        <w:rPr>
          <w:b/>
        </w:rPr>
        <w:t>в</w:t>
      </w:r>
      <w:r w:rsidRPr="004626F0">
        <w:rPr>
          <w:b/>
        </w:rPr>
        <w:t xml:space="preserve"> 1852 г. ежегодный торговый оборот Кяхты составил 22 млн. рублей, в городе действовали конторы французских, британских, голландских торговых домов. А в 1879 г. торговый оборот составил только 1,5 м</w:t>
      </w:r>
      <w:r>
        <w:rPr>
          <w:b/>
        </w:rPr>
        <w:t>лн. рублей</w:t>
      </w:r>
      <w:r w:rsidRPr="004626F0">
        <w:rPr>
          <w:b/>
        </w:rPr>
        <w:t xml:space="preserve"> и все европейские представительства были закрыты. Как Вы думаете, с чем это было связано?</w:t>
      </w:r>
    </w:p>
    <w:p w:rsidR="004626F0" w:rsidRPr="004626F0" w:rsidRDefault="004626F0" w:rsidP="004626F0">
      <w:pPr>
        <w:spacing w:after="0" w:line="360" w:lineRule="auto"/>
        <w:ind w:firstLine="708"/>
        <w:jc w:val="both"/>
        <w:rPr>
          <w:rFonts w:cs="Times New Roman"/>
          <w:color w:val="333333"/>
          <w:szCs w:val="24"/>
          <w:shd w:val="clear" w:color="auto" w:fill="FFFFFF"/>
        </w:rPr>
      </w:pPr>
      <w:r w:rsidRPr="004626F0">
        <w:rPr>
          <w:rFonts w:cs="Times New Roman"/>
          <w:color w:val="333333"/>
          <w:szCs w:val="24"/>
          <w:shd w:val="clear" w:color="auto" w:fill="FFFFFF"/>
        </w:rPr>
        <w:t xml:space="preserve">К концу </w:t>
      </w:r>
      <w:proofErr w:type="gramStart"/>
      <w:r w:rsidRPr="004626F0">
        <w:rPr>
          <w:rFonts w:cs="Times New Roman"/>
          <w:color w:val="333333"/>
          <w:szCs w:val="24"/>
          <w:shd w:val="clear" w:color="auto" w:fill="FFFFFF"/>
        </w:rPr>
        <w:t>Х</w:t>
      </w:r>
      <w:proofErr w:type="gramEnd"/>
      <w:r w:rsidRPr="004626F0">
        <w:rPr>
          <w:rFonts w:cs="Times New Roman"/>
          <w:color w:val="333333"/>
          <w:szCs w:val="24"/>
          <w:shd w:val="clear" w:color="auto" w:fill="FFFFFF"/>
          <w:lang w:val="en-US"/>
        </w:rPr>
        <w:t>V</w:t>
      </w:r>
      <w:r w:rsidRPr="004626F0">
        <w:rPr>
          <w:rFonts w:cs="Times New Roman"/>
          <w:color w:val="333333"/>
          <w:szCs w:val="24"/>
          <w:shd w:val="clear" w:color="auto" w:fill="FFFFFF"/>
        </w:rPr>
        <w:t xml:space="preserve">III в. - началу ХIХ в. Кяхта становится крупным торговым центром Восточной Сибири. Об этом свидетельствуют круглогодичные ярмарки с крупным торговым товарооборотом. Возникновение </w:t>
      </w:r>
      <w:proofErr w:type="spellStart"/>
      <w:r w:rsidRPr="004626F0">
        <w:rPr>
          <w:rFonts w:cs="Times New Roman"/>
          <w:color w:val="333333"/>
          <w:szCs w:val="24"/>
          <w:shd w:val="clear" w:color="auto" w:fill="FFFFFF"/>
        </w:rPr>
        <w:t>Кяхтинского</w:t>
      </w:r>
      <w:proofErr w:type="spellEnd"/>
      <w:r w:rsidRPr="004626F0">
        <w:rPr>
          <w:rFonts w:cs="Times New Roman"/>
          <w:color w:val="333333"/>
          <w:szCs w:val="24"/>
          <w:shd w:val="clear" w:color="auto" w:fill="FFFFFF"/>
        </w:rPr>
        <w:t xml:space="preserve"> торга было тесно связано с русско-китайскими отношениями. В 1743 г. по указу Сената </w:t>
      </w:r>
      <w:proofErr w:type="spellStart"/>
      <w:r w:rsidRPr="004626F0">
        <w:rPr>
          <w:rFonts w:cs="Times New Roman"/>
          <w:color w:val="333333"/>
          <w:szCs w:val="24"/>
          <w:shd w:val="clear" w:color="auto" w:fill="FFFFFF"/>
        </w:rPr>
        <w:t>Кяхтинский</w:t>
      </w:r>
      <w:proofErr w:type="spellEnd"/>
      <w:r w:rsidRPr="004626F0">
        <w:rPr>
          <w:rFonts w:cs="Times New Roman"/>
          <w:color w:val="333333"/>
          <w:szCs w:val="24"/>
          <w:shd w:val="clear" w:color="auto" w:fill="FFFFFF"/>
        </w:rPr>
        <w:t xml:space="preserve"> форпост был возведен в ранг торговой слободы, а </w:t>
      </w:r>
      <w:proofErr w:type="spellStart"/>
      <w:r w:rsidRPr="004626F0">
        <w:rPr>
          <w:rFonts w:cs="Times New Roman"/>
          <w:color w:val="333333"/>
          <w:szCs w:val="24"/>
          <w:shd w:val="clear" w:color="auto" w:fill="FFFFFF"/>
        </w:rPr>
        <w:t>Кяхтинский</w:t>
      </w:r>
      <w:proofErr w:type="spellEnd"/>
      <w:r w:rsidRPr="004626F0">
        <w:rPr>
          <w:rFonts w:cs="Times New Roman"/>
          <w:color w:val="333333"/>
          <w:szCs w:val="24"/>
          <w:shd w:val="clear" w:color="auto" w:fill="FFFFFF"/>
        </w:rPr>
        <w:t xml:space="preserve"> договор был признан русским правительством выгодным для государства. С 1772 г. Кяхта стала единственным пунктом, через который осуществлялась легальная русско-китайская торговля. С 60-х годов </w:t>
      </w:r>
      <w:proofErr w:type="gramStart"/>
      <w:r w:rsidRPr="004626F0">
        <w:rPr>
          <w:rFonts w:cs="Times New Roman"/>
          <w:color w:val="333333"/>
          <w:szCs w:val="24"/>
          <w:shd w:val="clear" w:color="auto" w:fill="FFFFFF"/>
        </w:rPr>
        <w:t>Х</w:t>
      </w:r>
      <w:proofErr w:type="gramEnd"/>
      <w:r w:rsidRPr="004626F0">
        <w:rPr>
          <w:rFonts w:cs="Times New Roman"/>
          <w:color w:val="333333"/>
          <w:szCs w:val="24"/>
          <w:shd w:val="clear" w:color="auto" w:fill="FFFFFF"/>
          <w:lang w:val="en-US"/>
        </w:rPr>
        <w:t>V</w:t>
      </w:r>
      <w:r w:rsidRPr="004626F0">
        <w:rPr>
          <w:rFonts w:cs="Times New Roman"/>
          <w:color w:val="333333"/>
          <w:szCs w:val="24"/>
          <w:shd w:val="clear" w:color="auto" w:fill="FFFFFF"/>
        </w:rPr>
        <w:t xml:space="preserve">III в. вплоть до 90-х гг. ХIХ в. Кяхта играла крупную роль для Сибири, важна она была и для Европейской России. Ряд российских городов (Москва, Нижний Новгород, Казань и др.) получали через нее не только чай, шелковые ткани, шелк-сырец и прочие китайские товары, но сами возили в Кяхту сукно, ситец, плис, металлические изделия, кожу и многое другое. </w:t>
      </w:r>
    </w:p>
    <w:p w:rsidR="004626F0" w:rsidRPr="004626F0" w:rsidRDefault="004626F0" w:rsidP="004626F0">
      <w:pPr>
        <w:spacing w:after="0" w:line="360" w:lineRule="auto"/>
        <w:ind w:firstLine="708"/>
        <w:jc w:val="both"/>
        <w:rPr>
          <w:rFonts w:cs="Times New Roman"/>
          <w:color w:val="333333"/>
          <w:szCs w:val="24"/>
          <w:shd w:val="clear" w:color="auto" w:fill="FFFFFF"/>
        </w:rPr>
      </w:pPr>
      <w:r w:rsidRPr="004626F0">
        <w:rPr>
          <w:rFonts w:cs="Times New Roman"/>
          <w:color w:val="333333"/>
          <w:szCs w:val="24"/>
          <w:shd w:val="clear" w:color="auto" w:fill="FFFFFF"/>
        </w:rPr>
        <w:t xml:space="preserve">Кяхта для Российского государства являлась также и важнейшим рынком сбыта пушнины. Кроме пушнины в Кяхте ежегодно променивалось на китайские товары от 600 тыс. до 1 млн. штук мерлушек и овчины, от 150 тыс. до 80 тыс. штук выделанной кожи, от 3 тыс. до 15 тыс. аршин сукна. Среди китайских товаров, вымениваемых в Кяхте, на первом месте был чай, китайские ткани (46). </w:t>
      </w:r>
      <w:proofErr w:type="spellStart"/>
      <w:r w:rsidRPr="004626F0">
        <w:rPr>
          <w:rFonts w:cs="Times New Roman"/>
          <w:color w:val="333333"/>
          <w:szCs w:val="24"/>
          <w:shd w:val="clear" w:color="auto" w:fill="FFFFFF"/>
        </w:rPr>
        <w:t>Кяхтинская</w:t>
      </w:r>
      <w:proofErr w:type="spellEnd"/>
      <w:r w:rsidRPr="004626F0">
        <w:rPr>
          <w:rFonts w:cs="Times New Roman"/>
          <w:color w:val="333333"/>
          <w:szCs w:val="24"/>
          <w:shd w:val="clear" w:color="auto" w:fill="FFFFFF"/>
        </w:rPr>
        <w:t xml:space="preserve"> ярмарка была одной из крупных ярмарок в С</w:t>
      </w:r>
      <w:r>
        <w:rPr>
          <w:rFonts w:cs="Times New Roman"/>
          <w:color w:val="333333"/>
          <w:szCs w:val="24"/>
          <w:shd w:val="clear" w:color="auto" w:fill="FFFFFF"/>
        </w:rPr>
        <w:t xml:space="preserve">ибири. </w:t>
      </w:r>
      <w:r w:rsidRPr="004626F0">
        <w:rPr>
          <w:rFonts w:cs="Times New Roman"/>
          <w:color w:val="333333"/>
          <w:szCs w:val="24"/>
          <w:shd w:val="clear" w:color="auto" w:fill="FFFFFF"/>
        </w:rPr>
        <w:t>«Золотой век» Кяхты приходится на Х</w:t>
      </w:r>
      <w:proofErr w:type="gramStart"/>
      <w:r w:rsidRPr="004626F0">
        <w:rPr>
          <w:rFonts w:cs="Times New Roman"/>
          <w:color w:val="333333"/>
          <w:szCs w:val="24"/>
          <w:shd w:val="clear" w:color="auto" w:fill="FFFFFF"/>
        </w:rPr>
        <w:t>I</w:t>
      </w:r>
      <w:proofErr w:type="gramEnd"/>
      <w:r w:rsidRPr="004626F0">
        <w:rPr>
          <w:rFonts w:cs="Times New Roman"/>
          <w:color w:val="333333"/>
          <w:szCs w:val="24"/>
          <w:shd w:val="clear" w:color="auto" w:fill="FFFFFF"/>
        </w:rPr>
        <w:t xml:space="preserve">Х век. Именно в этой период город становится не только одним из центров международной торговли России, но и культурным центром России и Забайкалья. </w:t>
      </w:r>
    </w:p>
    <w:p w:rsidR="004626F0" w:rsidRPr="004626F0" w:rsidRDefault="004626F0" w:rsidP="004626F0">
      <w:pPr>
        <w:spacing w:after="0" w:line="360" w:lineRule="auto"/>
        <w:ind w:firstLine="708"/>
        <w:jc w:val="both"/>
        <w:rPr>
          <w:rFonts w:cs="Times New Roman"/>
          <w:color w:val="333333"/>
          <w:szCs w:val="24"/>
          <w:shd w:val="clear" w:color="auto" w:fill="FFFFFF"/>
        </w:rPr>
      </w:pPr>
      <w:r w:rsidRPr="004626F0">
        <w:rPr>
          <w:rFonts w:cs="Times New Roman"/>
          <w:color w:val="333333"/>
          <w:szCs w:val="24"/>
          <w:shd w:val="clear" w:color="auto" w:fill="FFFFFF"/>
        </w:rPr>
        <w:t>В 30-е гг. Х</w:t>
      </w:r>
      <w:proofErr w:type="gramStart"/>
      <w:r w:rsidRPr="004626F0">
        <w:rPr>
          <w:rFonts w:cs="Times New Roman"/>
          <w:color w:val="333333"/>
          <w:szCs w:val="24"/>
          <w:shd w:val="clear" w:color="auto" w:fill="FFFFFF"/>
        </w:rPr>
        <w:t>I</w:t>
      </w:r>
      <w:proofErr w:type="gramEnd"/>
      <w:r w:rsidRPr="004626F0">
        <w:rPr>
          <w:rFonts w:cs="Times New Roman"/>
          <w:color w:val="333333"/>
          <w:szCs w:val="24"/>
          <w:shd w:val="clear" w:color="auto" w:fill="FFFFFF"/>
        </w:rPr>
        <w:t xml:space="preserve">Х в. </w:t>
      </w:r>
      <w:proofErr w:type="spellStart"/>
      <w:r w:rsidRPr="004626F0">
        <w:rPr>
          <w:rFonts w:cs="Times New Roman"/>
          <w:color w:val="333333"/>
          <w:szCs w:val="24"/>
          <w:shd w:val="clear" w:color="auto" w:fill="FFFFFF"/>
        </w:rPr>
        <w:t>Кяхтинская</w:t>
      </w:r>
      <w:proofErr w:type="spellEnd"/>
      <w:r w:rsidRPr="004626F0">
        <w:rPr>
          <w:rFonts w:cs="Times New Roman"/>
          <w:color w:val="333333"/>
          <w:szCs w:val="24"/>
          <w:shd w:val="clear" w:color="auto" w:fill="FFFFFF"/>
        </w:rPr>
        <w:t xml:space="preserve"> торговля продолжала непрерывно расти, в результате чего ее оборот к началу 40-х годов превысил 16 млн. рублей. И действительно, в ХIХ </w:t>
      </w:r>
      <w:proofErr w:type="gramStart"/>
      <w:r w:rsidRPr="004626F0">
        <w:rPr>
          <w:rFonts w:cs="Times New Roman"/>
          <w:color w:val="333333"/>
          <w:szCs w:val="24"/>
          <w:shd w:val="clear" w:color="auto" w:fill="FFFFFF"/>
        </w:rPr>
        <w:t>в</w:t>
      </w:r>
      <w:proofErr w:type="gramEnd"/>
      <w:r w:rsidRPr="004626F0">
        <w:rPr>
          <w:rFonts w:cs="Times New Roman"/>
          <w:color w:val="333333"/>
          <w:szCs w:val="24"/>
          <w:shd w:val="clear" w:color="auto" w:fill="FFFFFF"/>
        </w:rPr>
        <w:t xml:space="preserve">., </w:t>
      </w:r>
      <w:proofErr w:type="gramStart"/>
      <w:r w:rsidRPr="004626F0">
        <w:rPr>
          <w:rFonts w:cs="Times New Roman"/>
          <w:color w:val="333333"/>
          <w:szCs w:val="24"/>
          <w:shd w:val="clear" w:color="auto" w:fill="FFFFFF"/>
        </w:rPr>
        <w:t>в</w:t>
      </w:r>
      <w:proofErr w:type="gramEnd"/>
      <w:r w:rsidRPr="004626F0">
        <w:rPr>
          <w:rFonts w:cs="Times New Roman"/>
          <w:color w:val="333333"/>
          <w:szCs w:val="24"/>
          <w:shd w:val="clear" w:color="auto" w:fill="FFFFFF"/>
        </w:rPr>
        <w:t xml:space="preserve"> период своего расцвета, Кяхта «гремела» во всем мире, имея дело с Лондоном, Парижем, </w:t>
      </w:r>
      <w:r w:rsidRPr="004626F0">
        <w:rPr>
          <w:rFonts w:cs="Times New Roman"/>
          <w:color w:val="333333"/>
          <w:szCs w:val="24"/>
          <w:shd w:val="clear" w:color="auto" w:fill="FFFFFF"/>
        </w:rPr>
        <w:lastRenderedPageBreak/>
        <w:t xml:space="preserve">Стокгольмом и другими столицами, не говоря уже о российских городах. Ее торговый оборот достигал до 30 миллионов рублей. В середине ХIХ </w:t>
      </w:r>
      <w:proofErr w:type="gramStart"/>
      <w:r w:rsidRPr="004626F0">
        <w:rPr>
          <w:rFonts w:cs="Times New Roman"/>
          <w:color w:val="333333"/>
          <w:szCs w:val="24"/>
          <w:shd w:val="clear" w:color="auto" w:fill="FFFFFF"/>
        </w:rPr>
        <w:t>в</w:t>
      </w:r>
      <w:proofErr w:type="gramEnd"/>
      <w:r w:rsidRPr="004626F0">
        <w:rPr>
          <w:rFonts w:cs="Times New Roman"/>
          <w:color w:val="333333"/>
          <w:szCs w:val="24"/>
          <w:shd w:val="clear" w:color="auto" w:fill="FFFFFF"/>
        </w:rPr>
        <w:t xml:space="preserve">. </w:t>
      </w:r>
      <w:proofErr w:type="gramStart"/>
      <w:r w:rsidRPr="004626F0">
        <w:rPr>
          <w:rFonts w:cs="Times New Roman"/>
          <w:color w:val="333333"/>
          <w:szCs w:val="24"/>
          <w:shd w:val="clear" w:color="auto" w:fill="FFFFFF"/>
        </w:rPr>
        <w:t>в</w:t>
      </w:r>
      <w:proofErr w:type="gramEnd"/>
      <w:r w:rsidRPr="004626F0">
        <w:rPr>
          <w:rFonts w:cs="Times New Roman"/>
          <w:color w:val="333333"/>
          <w:szCs w:val="24"/>
          <w:shd w:val="clear" w:color="auto" w:fill="FFFFFF"/>
        </w:rPr>
        <w:t xml:space="preserve"> городе насчитывалось 54 торговые фирмы. </w:t>
      </w:r>
    </w:p>
    <w:p w:rsidR="004626F0" w:rsidRPr="004626F0" w:rsidRDefault="004626F0" w:rsidP="004626F0">
      <w:pPr>
        <w:spacing w:after="0" w:line="360" w:lineRule="auto"/>
        <w:ind w:firstLine="708"/>
        <w:jc w:val="both"/>
        <w:rPr>
          <w:rFonts w:cs="Times New Roman"/>
          <w:szCs w:val="24"/>
          <w:shd w:val="clear" w:color="auto" w:fill="FFFFFF"/>
        </w:rPr>
      </w:pPr>
      <w:r w:rsidRPr="004626F0">
        <w:rPr>
          <w:rFonts w:cs="Times New Roman"/>
          <w:szCs w:val="24"/>
          <w:shd w:val="clear" w:color="auto" w:fill="FFFFFF"/>
        </w:rPr>
        <w:t xml:space="preserve">В последней четверти XIX века, после открытия </w:t>
      </w:r>
      <w:hyperlink r:id="rId52" w:tooltip="Суэцкий канал" w:history="1">
        <w:r w:rsidRPr="004626F0">
          <w:rPr>
            <w:rStyle w:val="a5"/>
            <w:rFonts w:cs="Times New Roman"/>
            <w:color w:val="auto"/>
            <w:szCs w:val="24"/>
            <w:shd w:val="clear" w:color="auto" w:fill="FFFFFF"/>
          </w:rPr>
          <w:t>Суэцкого канала</w:t>
        </w:r>
      </w:hyperlink>
      <w:r w:rsidRPr="004626F0">
        <w:rPr>
          <w:rFonts w:cs="Times New Roman"/>
          <w:szCs w:val="24"/>
        </w:rPr>
        <w:t xml:space="preserve"> (1869 г.)</w:t>
      </w:r>
      <w:r w:rsidRPr="004626F0">
        <w:rPr>
          <w:rFonts w:cs="Times New Roman"/>
          <w:szCs w:val="24"/>
          <w:shd w:val="clear" w:color="auto" w:fill="FFFFFF"/>
        </w:rPr>
        <w:t xml:space="preserve">, когда </w:t>
      </w:r>
      <w:proofErr w:type="spellStart"/>
      <w:proofErr w:type="gramStart"/>
      <w:r w:rsidRPr="004626F0">
        <w:rPr>
          <w:rFonts w:cs="Times New Roman"/>
          <w:szCs w:val="24"/>
          <w:shd w:val="clear" w:color="auto" w:fill="FFFFFF"/>
        </w:rPr>
        <w:t>бо́льшая</w:t>
      </w:r>
      <w:proofErr w:type="spellEnd"/>
      <w:proofErr w:type="gramEnd"/>
      <w:r w:rsidRPr="004626F0">
        <w:rPr>
          <w:rFonts w:cs="Times New Roman"/>
          <w:szCs w:val="24"/>
          <w:shd w:val="clear" w:color="auto" w:fill="FFFFFF"/>
        </w:rPr>
        <w:t xml:space="preserve"> часть импорта в Китай стала отправляться морским путём, значение </w:t>
      </w:r>
      <w:proofErr w:type="spellStart"/>
      <w:r w:rsidRPr="004626F0">
        <w:rPr>
          <w:rFonts w:cs="Times New Roman"/>
          <w:szCs w:val="24"/>
          <w:shd w:val="clear" w:color="auto" w:fill="FFFFFF"/>
        </w:rPr>
        <w:t>кяхтинской</w:t>
      </w:r>
      <w:proofErr w:type="spellEnd"/>
      <w:r w:rsidRPr="004626F0">
        <w:rPr>
          <w:rFonts w:cs="Times New Roman"/>
          <w:szCs w:val="24"/>
          <w:shd w:val="clear" w:color="auto" w:fill="FFFFFF"/>
        </w:rPr>
        <w:t xml:space="preserve"> торговли начало падать. Ещё более оно уменьшилось со строительством </w:t>
      </w:r>
      <w:hyperlink r:id="rId53" w:tooltip="КВЖД" w:history="1">
        <w:r w:rsidRPr="004626F0">
          <w:rPr>
            <w:rStyle w:val="a5"/>
            <w:rFonts w:cs="Times New Roman"/>
            <w:color w:val="auto"/>
            <w:szCs w:val="24"/>
            <w:shd w:val="clear" w:color="auto" w:fill="FFFFFF"/>
          </w:rPr>
          <w:t>Китайско-Восточной железной дороги</w:t>
        </w:r>
      </w:hyperlink>
      <w:r w:rsidRPr="004626F0">
        <w:rPr>
          <w:rFonts w:cs="Times New Roman"/>
          <w:szCs w:val="24"/>
          <w:shd w:val="clear" w:color="auto" w:fill="FFFFFF"/>
        </w:rPr>
        <w:t xml:space="preserve"> (1903 г.). Кяхта потеряла значение главного пункта торговли с Китаем, </w:t>
      </w:r>
      <w:r w:rsidRPr="004626F0">
        <w:rPr>
          <w:rFonts w:cs="Times New Roman"/>
          <w:color w:val="333333"/>
          <w:szCs w:val="24"/>
          <w:shd w:val="clear" w:color="auto" w:fill="FFFFFF"/>
        </w:rPr>
        <w:t>утратила значение международного транзитного пункта</w:t>
      </w:r>
      <w:r w:rsidRPr="004626F0">
        <w:rPr>
          <w:rFonts w:cs="Times New Roman"/>
          <w:szCs w:val="24"/>
          <w:shd w:val="clear" w:color="auto" w:fill="FFFFFF"/>
        </w:rPr>
        <w:t>.</w:t>
      </w:r>
    </w:p>
    <w:p w:rsidR="004626F0" w:rsidRPr="004626F0" w:rsidRDefault="004626F0" w:rsidP="00234F6A">
      <w:pPr>
        <w:rPr>
          <w:szCs w:val="24"/>
        </w:rPr>
      </w:pPr>
    </w:p>
    <w:sectPr w:rsidR="004626F0" w:rsidRPr="004626F0" w:rsidSect="00831D59">
      <w:pgSz w:w="11906" w:h="16838"/>
      <w:pgMar w:top="1134" w:right="850" w:bottom="1134" w:left="1701" w:header="708" w:footer="708" w:gutter="0"/>
      <w:pgBorders w:offsetFrom="page">
        <w:top w:val="earth2" w:sz="14" w:space="24" w:color="auto"/>
        <w:left w:val="earth2" w:sz="14" w:space="24" w:color="auto"/>
        <w:bottom w:val="earth2" w:sz="14" w:space="24" w:color="auto"/>
        <w:right w:val="earth2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04B" w:rsidRDefault="0043104B" w:rsidP="00C459F8">
      <w:pPr>
        <w:spacing w:after="0"/>
      </w:pPr>
      <w:r>
        <w:separator/>
      </w:r>
    </w:p>
  </w:endnote>
  <w:endnote w:type="continuationSeparator" w:id="0">
    <w:p w:rsidR="0043104B" w:rsidRDefault="0043104B" w:rsidP="00C459F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04B" w:rsidRDefault="0043104B" w:rsidP="00C459F8">
      <w:pPr>
        <w:spacing w:after="0"/>
      </w:pPr>
      <w:r>
        <w:separator/>
      </w:r>
    </w:p>
  </w:footnote>
  <w:footnote w:type="continuationSeparator" w:id="0">
    <w:p w:rsidR="0043104B" w:rsidRDefault="0043104B" w:rsidP="00C459F8">
      <w:pPr>
        <w:spacing w:after="0"/>
      </w:pPr>
      <w:r>
        <w:continuationSeparator/>
      </w:r>
    </w:p>
  </w:footnote>
  <w:footnote w:id="1">
    <w:p w:rsidR="00EA2729" w:rsidRDefault="00EA2729" w:rsidP="00C459F8">
      <w:pPr>
        <w:pStyle w:val="a9"/>
      </w:pPr>
      <w:r>
        <w:rPr>
          <w:rStyle w:val="ab"/>
        </w:rPr>
        <w:footnoteRef/>
      </w:r>
      <w:r>
        <w:t xml:space="preserve"> </w:t>
      </w:r>
      <w:hyperlink r:id="rId1" w:history="1">
        <w:r w:rsidRPr="002C23ED">
          <w:rPr>
            <w:rStyle w:val="a5"/>
          </w:rPr>
          <w:t>http://www.burinko.ru</w:t>
        </w:r>
      </w:hyperlink>
      <w:r>
        <w:t xml:space="preserve"> «Путешествие ирбиса по Бурятии».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6ED8"/>
    <w:multiLevelType w:val="hybridMultilevel"/>
    <w:tmpl w:val="567649D2"/>
    <w:lvl w:ilvl="0" w:tplc="8B6AC6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842D2"/>
    <w:multiLevelType w:val="hybridMultilevel"/>
    <w:tmpl w:val="DA745652"/>
    <w:lvl w:ilvl="0" w:tplc="B1663D7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4F5E63"/>
    <w:multiLevelType w:val="hybridMultilevel"/>
    <w:tmpl w:val="04E040B4"/>
    <w:lvl w:ilvl="0" w:tplc="8B6AC6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60244"/>
    <w:multiLevelType w:val="hybridMultilevel"/>
    <w:tmpl w:val="DFFED748"/>
    <w:lvl w:ilvl="0" w:tplc="86142512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9F3615"/>
    <w:multiLevelType w:val="hybridMultilevel"/>
    <w:tmpl w:val="A8FE947E"/>
    <w:lvl w:ilvl="0" w:tplc="2FB6DF4C">
      <w:start w:val="1"/>
      <w:numFmt w:val="decimal"/>
      <w:lvlText w:val="%1."/>
      <w:lvlJc w:val="left"/>
      <w:pPr>
        <w:ind w:left="1080" w:hanging="360"/>
      </w:pPr>
      <w:rPr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20678E"/>
    <w:multiLevelType w:val="hybridMultilevel"/>
    <w:tmpl w:val="AE1CF20A"/>
    <w:lvl w:ilvl="0" w:tplc="30E2CF10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530A7"/>
    <w:multiLevelType w:val="hybridMultilevel"/>
    <w:tmpl w:val="8D22D822"/>
    <w:lvl w:ilvl="0" w:tplc="9E4A1CB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C0526"/>
    <w:multiLevelType w:val="hybridMultilevel"/>
    <w:tmpl w:val="EB70CCE2"/>
    <w:lvl w:ilvl="0" w:tplc="9E4A1CB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824D93"/>
    <w:multiLevelType w:val="hybridMultilevel"/>
    <w:tmpl w:val="A39072FC"/>
    <w:lvl w:ilvl="0" w:tplc="B1663D7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934426"/>
    <w:multiLevelType w:val="hybridMultilevel"/>
    <w:tmpl w:val="088C47C2"/>
    <w:lvl w:ilvl="0" w:tplc="4538C1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506D80"/>
    <w:multiLevelType w:val="hybridMultilevel"/>
    <w:tmpl w:val="E514C0AC"/>
    <w:lvl w:ilvl="0" w:tplc="8B6AC6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841F1"/>
    <w:multiLevelType w:val="hybridMultilevel"/>
    <w:tmpl w:val="FF4C9410"/>
    <w:lvl w:ilvl="0" w:tplc="B68CB38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9F92695"/>
    <w:multiLevelType w:val="hybridMultilevel"/>
    <w:tmpl w:val="1E74BE68"/>
    <w:lvl w:ilvl="0" w:tplc="19B2297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AB94FFD"/>
    <w:multiLevelType w:val="hybridMultilevel"/>
    <w:tmpl w:val="4A527B22"/>
    <w:lvl w:ilvl="0" w:tplc="8B6AC6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4D00CD"/>
    <w:multiLevelType w:val="hybridMultilevel"/>
    <w:tmpl w:val="DA74407C"/>
    <w:lvl w:ilvl="0" w:tplc="9E4A1CB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7B2D92"/>
    <w:multiLevelType w:val="hybridMultilevel"/>
    <w:tmpl w:val="55180164"/>
    <w:lvl w:ilvl="0" w:tplc="8B6AC6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7623F0"/>
    <w:multiLevelType w:val="hybridMultilevel"/>
    <w:tmpl w:val="668EC36A"/>
    <w:lvl w:ilvl="0" w:tplc="D838674E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2E7213"/>
    <w:multiLevelType w:val="hybridMultilevel"/>
    <w:tmpl w:val="22E28B72"/>
    <w:lvl w:ilvl="0" w:tplc="3D80DA5E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933044"/>
    <w:multiLevelType w:val="hybridMultilevel"/>
    <w:tmpl w:val="81227044"/>
    <w:lvl w:ilvl="0" w:tplc="8B6AC6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9B5D9B"/>
    <w:multiLevelType w:val="hybridMultilevel"/>
    <w:tmpl w:val="96D61386"/>
    <w:lvl w:ilvl="0" w:tplc="9E4A1CB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E804B2"/>
    <w:multiLevelType w:val="hybridMultilevel"/>
    <w:tmpl w:val="B7E66CF6"/>
    <w:lvl w:ilvl="0" w:tplc="8B6AC6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7A4E64"/>
    <w:multiLevelType w:val="hybridMultilevel"/>
    <w:tmpl w:val="0AA6E5A2"/>
    <w:lvl w:ilvl="0" w:tplc="8B6AC6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9F4322"/>
    <w:multiLevelType w:val="hybridMultilevel"/>
    <w:tmpl w:val="4998A822"/>
    <w:lvl w:ilvl="0" w:tplc="8B6AC6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E06BE2"/>
    <w:multiLevelType w:val="hybridMultilevel"/>
    <w:tmpl w:val="8D22D822"/>
    <w:lvl w:ilvl="0" w:tplc="9E4A1CB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17"/>
  </w:num>
  <w:num w:numId="4">
    <w:abstractNumId w:val="5"/>
  </w:num>
  <w:num w:numId="5">
    <w:abstractNumId w:val="16"/>
  </w:num>
  <w:num w:numId="6">
    <w:abstractNumId w:val="4"/>
  </w:num>
  <w:num w:numId="7">
    <w:abstractNumId w:val="9"/>
  </w:num>
  <w:num w:numId="8">
    <w:abstractNumId w:val="11"/>
  </w:num>
  <w:num w:numId="9">
    <w:abstractNumId w:val="8"/>
  </w:num>
  <w:num w:numId="10">
    <w:abstractNumId w:val="1"/>
  </w:num>
  <w:num w:numId="11">
    <w:abstractNumId w:val="3"/>
  </w:num>
  <w:num w:numId="12">
    <w:abstractNumId w:val="7"/>
  </w:num>
  <w:num w:numId="13">
    <w:abstractNumId w:val="6"/>
  </w:num>
  <w:num w:numId="14">
    <w:abstractNumId w:val="23"/>
  </w:num>
  <w:num w:numId="15">
    <w:abstractNumId w:val="14"/>
  </w:num>
  <w:num w:numId="16">
    <w:abstractNumId w:val="22"/>
  </w:num>
  <w:num w:numId="17">
    <w:abstractNumId w:val="13"/>
  </w:num>
  <w:num w:numId="18">
    <w:abstractNumId w:val="18"/>
  </w:num>
  <w:num w:numId="19">
    <w:abstractNumId w:val="10"/>
  </w:num>
  <w:num w:numId="20">
    <w:abstractNumId w:val="0"/>
  </w:num>
  <w:num w:numId="21">
    <w:abstractNumId w:val="20"/>
  </w:num>
  <w:num w:numId="22">
    <w:abstractNumId w:val="2"/>
  </w:num>
  <w:num w:numId="23">
    <w:abstractNumId w:val="15"/>
  </w:num>
  <w:num w:numId="24">
    <w:abstractNumId w:val="21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59F8"/>
    <w:rsid w:val="00000148"/>
    <w:rsid w:val="00000300"/>
    <w:rsid w:val="000005AE"/>
    <w:rsid w:val="00000A3B"/>
    <w:rsid w:val="000010EB"/>
    <w:rsid w:val="000014E4"/>
    <w:rsid w:val="00001834"/>
    <w:rsid w:val="00001C84"/>
    <w:rsid w:val="000023F1"/>
    <w:rsid w:val="00002780"/>
    <w:rsid w:val="00002D5F"/>
    <w:rsid w:val="00003294"/>
    <w:rsid w:val="00004B8B"/>
    <w:rsid w:val="00004E83"/>
    <w:rsid w:val="00005004"/>
    <w:rsid w:val="00005055"/>
    <w:rsid w:val="00005BEE"/>
    <w:rsid w:val="00005E78"/>
    <w:rsid w:val="000067AA"/>
    <w:rsid w:val="00007202"/>
    <w:rsid w:val="00007370"/>
    <w:rsid w:val="000073D4"/>
    <w:rsid w:val="00007A16"/>
    <w:rsid w:val="00010876"/>
    <w:rsid w:val="0001199B"/>
    <w:rsid w:val="000138EA"/>
    <w:rsid w:val="00014CF5"/>
    <w:rsid w:val="00016525"/>
    <w:rsid w:val="00016E7F"/>
    <w:rsid w:val="00017019"/>
    <w:rsid w:val="00017C05"/>
    <w:rsid w:val="00021F0E"/>
    <w:rsid w:val="00021F50"/>
    <w:rsid w:val="000223D4"/>
    <w:rsid w:val="000224D2"/>
    <w:rsid w:val="00022966"/>
    <w:rsid w:val="0002458A"/>
    <w:rsid w:val="000252BE"/>
    <w:rsid w:val="00025767"/>
    <w:rsid w:val="00025A93"/>
    <w:rsid w:val="0002622E"/>
    <w:rsid w:val="0002629F"/>
    <w:rsid w:val="00026362"/>
    <w:rsid w:val="00026A22"/>
    <w:rsid w:val="00030347"/>
    <w:rsid w:val="00030549"/>
    <w:rsid w:val="00030795"/>
    <w:rsid w:val="000320F7"/>
    <w:rsid w:val="00032BA3"/>
    <w:rsid w:val="00032BF9"/>
    <w:rsid w:val="00033A7A"/>
    <w:rsid w:val="00033F41"/>
    <w:rsid w:val="000359FE"/>
    <w:rsid w:val="00035A83"/>
    <w:rsid w:val="0003677A"/>
    <w:rsid w:val="00036A35"/>
    <w:rsid w:val="00040737"/>
    <w:rsid w:val="00041119"/>
    <w:rsid w:val="00041560"/>
    <w:rsid w:val="0004270A"/>
    <w:rsid w:val="0004333B"/>
    <w:rsid w:val="0004379C"/>
    <w:rsid w:val="00043A53"/>
    <w:rsid w:val="00043EF1"/>
    <w:rsid w:val="000445F2"/>
    <w:rsid w:val="00044A32"/>
    <w:rsid w:val="00044DC9"/>
    <w:rsid w:val="00045BB1"/>
    <w:rsid w:val="000461DF"/>
    <w:rsid w:val="00047506"/>
    <w:rsid w:val="000477B0"/>
    <w:rsid w:val="0005049B"/>
    <w:rsid w:val="00050FAF"/>
    <w:rsid w:val="00051358"/>
    <w:rsid w:val="00051F41"/>
    <w:rsid w:val="0005210F"/>
    <w:rsid w:val="000530AA"/>
    <w:rsid w:val="00053A85"/>
    <w:rsid w:val="000541FD"/>
    <w:rsid w:val="00054325"/>
    <w:rsid w:val="000545E2"/>
    <w:rsid w:val="000547B2"/>
    <w:rsid w:val="0005504B"/>
    <w:rsid w:val="0005508C"/>
    <w:rsid w:val="000550C0"/>
    <w:rsid w:val="000552F3"/>
    <w:rsid w:val="0005576B"/>
    <w:rsid w:val="00056148"/>
    <w:rsid w:val="00056DC5"/>
    <w:rsid w:val="00056F0F"/>
    <w:rsid w:val="000577F1"/>
    <w:rsid w:val="00060113"/>
    <w:rsid w:val="00060937"/>
    <w:rsid w:val="0006110E"/>
    <w:rsid w:val="000613AB"/>
    <w:rsid w:val="00061BDF"/>
    <w:rsid w:val="00062792"/>
    <w:rsid w:val="000635CA"/>
    <w:rsid w:val="00063769"/>
    <w:rsid w:val="000640F2"/>
    <w:rsid w:val="00065938"/>
    <w:rsid w:val="000659A1"/>
    <w:rsid w:val="00065CF1"/>
    <w:rsid w:val="00065D8F"/>
    <w:rsid w:val="00066227"/>
    <w:rsid w:val="000669EB"/>
    <w:rsid w:val="0007014D"/>
    <w:rsid w:val="000706EE"/>
    <w:rsid w:val="00070B3E"/>
    <w:rsid w:val="00070D50"/>
    <w:rsid w:val="00070F1A"/>
    <w:rsid w:val="00071272"/>
    <w:rsid w:val="00072171"/>
    <w:rsid w:val="000741A2"/>
    <w:rsid w:val="00074312"/>
    <w:rsid w:val="00074D4D"/>
    <w:rsid w:val="00074F54"/>
    <w:rsid w:val="000750EC"/>
    <w:rsid w:val="000759D6"/>
    <w:rsid w:val="00075CCF"/>
    <w:rsid w:val="00076767"/>
    <w:rsid w:val="0007683E"/>
    <w:rsid w:val="000778E2"/>
    <w:rsid w:val="000779B1"/>
    <w:rsid w:val="00080427"/>
    <w:rsid w:val="0008045B"/>
    <w:rsid w:val="000815C9"/>
    <w:rsid w:val="000819BA"/>
    <w:rsid w:val="00081CDF"/>
    <w:rsid w:val="00081D4B"/>
    <w:rsid w:val="00081FE8"/>
    <w:rsid w:val="00082FD6"/>
    <w:rsid w:val="000831C0"/>
    <w:rsid w:val="00084C89"/>
    <w:rsid w:val="00084FEA"/>
    <w:rsid w:val="0008505C"/>
    <w:rsid w:val="00085323"/>
    <w:rsid w:val="00085BEC"/>
    <w:rsid w:val="00085E3C"/>
    <w:rsid w:val="00086BAC"/>
    <w:rsid w:val="00087258"/>
    <w:rsid w:val="000904A8"/>
    <w:rsid w:val="0009179D"/>
    <w:rsid w:val="00091D0D"/>
    <w:rsid w:val="00091F51"/>
    <w:rsid w:val="000925DA"/>
    <w:rsid w:val="000930D6"/>
    <w:rsid w:val="0009361C"/>
    <w:rsid w:val="00093772"/>
    <w:rsid w:val="00093C66"/>
    <w:rsid w:val="00095E42"/>
    <w:rsid w:val="00097681"/>
    <w:rsid w:val="00097BD3"/>
    <w:rsid w:val="000A09EC"/>
    <w:rsid w:val="000A0E1A"/>
    <w:rsid w:val="000A1274"/>
    <w:rsid w:val="000A1464"/>
    <w:rsid w:val="000A1856"/>
    <w:rsid w:val="000A1DE4"/>
    <w:rsid w:val="000A276A"/>
    <w:rsid w:val="000A4F45"/>
    <w:rsid w:val="000A4F59"/>
    <w:rsid w:val="000A5EF2"/>
    <w:rsid w:val="000A5FA3"/>
    <w:rsid w:val="000A63CA"/>
    <w:rsid w:val="000A6F75"/>
    <w:rsid w:val="000A74A4"/>
    <w:rsid w:val="000A7598"/>
    <w:rsid w:val="000A7B84"/>
    <w:rsid w:val="000B0183"/>
    <w:rsid w:val="000B046D"/>
    <w:rsid w:val="000B0B04"/>
    <w:rsid w:val="000B0DFE"/>
    <w:rsid w:val="000B1843"/>
    <w:rsid w:val="000B1A9A"/>
    <w:rsid w:val="000B1EF1"/>
    <w:rsid w:val="000B257C"/>
    <w:rsid w:val="000B2735"/>
    <w:rsid w:val="000B2AF8"/>
    <w:rsid w:val="000B2BB5"/>
    <w:rsid w:val="000B2D93"/>
    <w:rsid w:val="000B39B2"/>
    <w:rsid w:val="000B402A"/>
    <w:rsid w:val="000B44A7"/>
    <w:rsid w:val="000B4627"/>
    <w:rsid w:val="000B4D0D"/>
    <w:rsid w:val="000B545A"/>
    <w:rsid w:val="000B5CBC"/>
    <w:rsid w:val="000B5EA8"/>
    <w:rsid w:val="000B6CEA"/>
    <w:rsid w:val="000B7424"/>
    <w:rsid w:val="000C0195"/>
    <w:rsid w:val="000C027F"/>
    <w:rsid w:val="000C0DEB"/>
    <w:rsid w:val="000C2F1E"/>
    <w:rsid w:val="000C3994"/>
    <w:rsid w:val="000C3BC3"/>
    <w:rsid w:val="000C4198"/>
    <w:rsid w:val="000C4405"/>
    <w:rsid w:val="000C4FB0"/>
    <w:rsid w:val="000C5CA7"/>
    <w:rsid w:val="000C5FCD"/>
    <w:rsid w:val="000C6533"/>
    <w:rsid w:val="000C7308"/>
    <w:rsid w:val="000D024D"/>
    <w:rsid w:val="000D0E65"/>
    <w:rsid w:val="000D269E"/>
    <w:rsid w:val="000D2D49"/>
    <w:rsid w:val="000D3B80"/>
    <w:rsid w:val="000D3F12"/>
    <w:rsid w:val="000D40A1"/>
    <w:rsid w:val="000D4173"/>
    <w:rsid w:val="000D4C4F"/>
    <w:rsid w:val="000D57CD"/>
    <w:rsid w:val="000D5AA3"/>
    <w:rsid w:val="000D650C"/>
    <w:rsid w:val="000D7571"/>
    <w:rsid w:val="000D7A69"/>
    <w:rsid w:val="000D7D98"/>
    <w:rsid w:val="000E0347"/>
    <w:rsid w:val="000E03BF"/>
    <w:rsid w:val="000E162E"/>
    <w:rsid w:val="000E24EF"/>
    <w:rsid w:val="000E2C54"/>
    <w:rsid w:val="000E3E7B"/>
    <w:rsid w:val="000E413C"/>
    <w:rsid w:val="000E42D6"/>
    <w:rsid w:val="000E438E"/>
    <w:rsid w:val="000E4D75"/>
    <w:rsid w:val="000E5394"/>
    <w:rsid w:val="000E712F"/>
    <w:rsid w:val="000E7CA9"/>
    <w:rsid w:val="000E7CFB"/>
    <w:rsid w:val="000F0D0B"/>
    <w:rsid w:val="000F1215"/>
    <w:rsid w:val="000F123C"/>
    <w:rsid w:val="000F1FED"/>
    <w:rsid w:val="000F2BE4"/>
    <w:rsid w:val="000F3452"/>
    <w:rsid w:val="000F360B"/>
    <w:rsid w:val="000F369B"/>
    <w:rsid w:val="000F3703"/>
    <w:rsid w:val="000F3BFD"/>
    <w:rsid w:val="000F405D"/>
    <w:rsid w:val="000F4EB9"/>
    <w:rsid w:val="000F5806"/>
    <w:rsid w:val="000F64B7"/>
    <w:rsid w:val="000F7300"/>
    <w:rsid w:val="000F76C7"/>
    <w:rsid w:val="001000EB"/>
    <w:rsid w:val="001002EA"/>
    <w:rsid w:val="00100876"/>
    <w:rsid w:val="00100C50"/>
    <w:rsid w:val="00102954"/>
    <w:rsid w:val="001037FE"/>
    <w:rsid w:val="0010473A"/>
    <w:rsid w:val="0010702E"/>
    <w:rsid w:val="0010706E"/>
    <w:rsid w:val="0011035D"/>
    <w:rsid w:val="00110A75"/>
    <w:rsid w:val="0011183E"/>
    <w:rsid w:val="0011249F"/>
    <w:rsid w:val="0011294F"/>
    <w:rsid w:val="00112EA1"/>
    <w:rsid w:val="0011301F"/>
    <w:rsid w:val="001135ED"/>
    <w:rsid w:val="00113EF3"/>
    <w:rsid w:val="00113F5E"/>
    <w:rsid w:val="00115514"/>
    <w:rsid w:val="001164DB"/>
    <w:rsid w:val="00116610"/>
    <w:rsid w:val="00116DFA"/>
    <w:rsid w:val="00116FC1"/>
    <w:rsid w:val="001202FD"/>
    <w:rsid w:val="00120C8E"/>
    <w:rsid w:val="00121382"/>
    <w:rsid w:val="001217B4"/>
    <w:rsid w:val="00121873"/>
    <w:rsid w:val="00121E4B"/>
    <w:rsid w:val="001224FF"/>
    <w:rsid w:val="00122CDA"/>
    <w:rsid w:val="00122CFE"/>
    <w:rsid w:val="00122EE7"/>
    <w:rsid w:val="001243F5"/>
    <w:rsid w:val="00124F28"/>
    <w:rsid w:val="00125722"/>
    <w:rsid w:val="001261FD"/>
    <w:rsid w:val="00126578"/>
    <w:rsid w:val="0012683F"/>
    <w:rsid w:val="00126C3E"/>
    <w:rsid w:val="00127C74"/>
    <w:rsid w:val="00127DA9"/>
    <w:rsid w:val="00127FC9"/>
    <w:rsid w:val="00130414"/>
    <w:rsid w:val="00130D11"/>
    <w:rsid w:val="001311A9"/>
    <w:rsid w:val="00132291"/>
    <w:rsid w:val="001325D9"/>
    <w:rsid w:val="00133012"/>
    <w:rsid w:val="00133114"/>
    <w:rsid w:val="0013326B"/>
    <w:rsid w:val="00134A90"/>
    <w:rsid w:val="00134E06"/>
    <w:rsid w:val="00135B3B"/>
    <w:rsid w:val="00137C06"/>
    <w:rsid w:val="00137F73"/>
    <w:rsid w:val="00141C09"/>
    <w:rsid w:val="00141CD9"/>
    <w:rsid w:val="00142EBB"/>
    <w:rsid w:val="00143812"/>
    <w:rsid w:val="00143820"/>
    <w:rsid w:val="00143FEA"/>
    <w:rsid w:val="001443A8"/>
    <w:rsid w:val="00144B7B"/>
    <w:rsid w:val="001456E6"/>
    <w:rsid w:val="001456F0"/>
    <w:rsid w:val="00146029"/>
    <w:rsid w:val="0014682F"/>
    <w:rsid w:val="00146965"/>
    <w:rsid w:val="001470D3"/>
    <w:rsid w:val="001472C5"/>
    <w:rsid w:val="0014785F"/>
    <w:rsid w:val="001478A7"/>
    <w:rsid w:val="0015052E"/>
    <w:rsid w:val="001507EB"/>
    <w:rsid w:val="00150B56"/>
    <w:rsid w:val="00151143"/>
    <w:rsid w:val="0015134E"/>
    <w:rsid w:val="0015247B"/>
    <w:rsid w:val="00152506"/>
    <w:rsid w:val="0015250C"/>
    <w:rsid w:val="00152959"/>
    <w:rsid w:val="00152B84"/>
    <w:rsid w:val="00152B8F"/>
    <w:rsid w:val="00153DC1"/>
    <w:rsid w:val="0015402F"/>
    <w:rsid w:val="00154277"/>
    <w:rsid w:val="00154DF4"/>
    <w:rsid w:val="00154FC0"/>
    <w:rsid w:val="001576D9"/>
    <w:rsid w:val="001577B4"/>
    <w:rsid w:val="001605DD"/>
    <w:rsid w:val="00160A80"/>
    <w:rsid w:val="00160B8B"/>
    <w:rsid w:val="00161044"/>
    <w:rsid w:val="001612AE"/>
    <w:rsid w:val="00161B3F"/>
    <w:rsid w:val="001622E3"/>
    <w:rsid w:val="001629D8"/>
    <w:rsid w:val="00162BD6"/>
    <w:rsid w:val="001634EA"/>
    <w:rsid w:val="0016362C"/>
    <w:rsid w:val="00163F9B"/>
    <w:rsid w:val="001646DA"/>
    <w:rsid w:val="00164FFA"/>
    <w:rsid w:val="001655B0"/>
    <w:rsid w:val="0016562D"/>
    <w:rsid w:val="0016794E"/>
    <w:rsid w:val="00167AA5"/>
    <w:rsid w:val="0017001E"/>
    <w:rsid w:val="001702A7"/>
    <w:rsid w:val="00170351"/>
    <w:rsid w:val="001705B3"/>
    <w:rsid w:val="00171D36"/>
    <w:rsid w:val="001728CA"/>
    <w:rsid w:val="00172BA5"/>
    <w:rsid w:val="00173243"/>
    <w:rsid w:val="00173EBD"/>
    <w:rsid w:val="001742CB"/>
    <w:rsid w:val="00174C65"/>
    <w:rsid w:val="00174FF1"/>
    <w:rsid w:val="00175178"/>
    <w:rsid w:val="001754E9"/>
    <w:rsid w:val="00176128"/>
    <w:rsid w:val="00177854"/>
    <w:rsid w:val="0018017C"/>
    <w:rsid w:val="001802C7"/>
    <w:rsid w:val="00181045"/>
    <w:rsid w:val="001815EF"/>
    <w:rsid w:val="0018248F"/>
    <w:rsid w:val="00183B2A"/>
    <w:rsid w:val="001844C4"/>
    <w:rsid w:val="00184604"/>
    <w:rsid w:val="001847F2"/>
    <w:rsid w:val="00184B50"/>
    <w:rsid w:val="001852A4"/>
    <w:rsid w:val="00185B10"/>
    <w:rsid w:val="0018726F"/>
    <w:rsid w:val="00190148"/>
    <w:rsid w:val="00191307"/>
    <w:rsid w:val="00191F54"/>
    <w:rsid w:val="001920B1"/>
    <w:rsid w:val="001924B3"/>
    <w:rsid w:val="00192607"/>
    <w:rsid w:val="00192A8B"/>
    <w:rsid w:val="00192ECC"/>
    <w:rsid w:val="001930FB"/>
    <w:rsid w:val="00193F55"/>
    <w:rsid w:val="00193FB4"/>
    <w:rsid w:val="00195767"/>
    <w:rsid w:val="00195A03"/>
    <w:rsid w:val="001960CF"/>
    <w:rsid w:val="00197046"/>
    <w:rsid w:val="001A09B6"/>
    <w:rsid w:val="001A0E83"/>
    <w:rsid w:val="001A15A3"/>
    <w:rsid w:val="001A1FF9"/>
    <w:rsid w:val="001A341E"/>
    <w:rsid w:val="001A36E3"/>
    <w:rsid w:val="001A537E"/>
    <w:rsid w:val="001A5C84"/>
    <w:rsid w:val="001A5E05"/>
    <w:rsid w:val="001A64D6"/>
    <w:rsid w:val="001A7051"/>
    <w:rsid w:val="001A7D84"/>
    <w:rsid w:val="001B0288"/>
    <w:rsid w:val="001B042A"/>
    <w:rsid w:val="001B0988"/>
    <w:rsid w:val="001B0B32"/>
    <w:rsid w:val="001B12CB"/>
    <w:rsid w:val="001B1312"/>
    <w:rsid w:val="001B1FAB"/>
    <w:rsid w:val="001B3DCA"/>
    <w:rsid w:val="001B40D2"/>
    <w:rsid w:val="001B4E0A"/>
    <w:rsid w:val="001B521D"/>
    <w:rsid w:val="001B56CC"/>
    <w:rsid w:val="001B5804"/>
    <w:rsid w:val="001B61F7"/>
    <w:rsid w:val="001B6A48"/>
    <w:rsid w:val="001B6A91"/>
    <w:rsid w:val="001C084C"/>
    <w:rsid w:val="001C0938"/>
    <w:rsid w:val="001C0F0D"/>
    <w:rsid w:val="001C10E2"/>
    <w:rsid w:val="001C1D0F"/>
    <w:rsid w:val="001C2680"/>
    <w:rsid w:val="001C355A"/>
    <w:rsid w:val="001C394D"/>
    <w:rsid w:val="001C4140"/>
    <w:rsid w:val="001C4854"/>
    <w:rsid w:val="001C5C81"/>
    <w:rsid w:val="001C66AB"/>
    <w:rsid w:val="001C6725"/>
    <w:rsid w:val="001C7030"/>
    <w:rsid w:val="001D037E"/>
    <w:rsid w:val="001D10A9"/>
    <w:rsid w:val="001D13AB"/>
    <w:rsid w:val="001D1AA5"/>
    <w:rsid w:val="001D2B28"/>
    <w:rsid w:val="001D2C3B"/>
    <w:rsid w:val="001D394D"/>
    <w:rsid w:val="001D3D88"/>
    <w:rsid w:val="001D4336"/>
    <w:rsid w:val="001D4403"/>
    <w:rsid w:val="001D472B"/>
    <w:rsid w:val="001D4CA9"/>
    <w:rsid w:val="001D4EAE"/>
    <w:rsid w:val="001D4F1F"/>
    <w:rsid w:val="001D5A65"/>
    <w:rsid w:val="001D5B06"/>
    <w:rsid w:val="001D6489"/>
    <w:rsid w:val="001D686A"/>
    <w:rsid w:val="001D75B7"/>
    <w:rsid w:val="001D75ED"/>
    <w:rsid w:val="001D7899"/>
    <w:rsid w:val="001D7B36"/>
    <w:rsid w:val="001D7B4D"/>
    <w:rsid w:val="001D7FBE"/>
    <w:rsid w:val="001E0408"/>
    <w:rsid w:val="001E0DDB"/>
    <w:rsid w:val="001E192D"/>
    <w:rsid w:val="001E2369"/>
    <w:rsid w:val="001E2808"/>
    <w:rsid w:val="001E2BFC"/>
    <w:rsid w:val="001E3093"/>
    <w:rsid w:val="001E3285"/>
    <w:rsid w:val="001E357F"/>
    <w:rsid w:val="001E36C7"/>
    <w:rsid w:val="001E3B57"/>
    <w:rsid w:val="001E45FE"/>
    <w:rsid w:val="001E4623"/>
    <w:rsid w:val="001E4C4C"/>
    <w:rsid w:val="001E6563"/>
    <w:rsid w:val="001E74D8"/>
    <w:rsid w:val="001E7A9A"/>
    <w:rsid w:val="001F02FA"/>
    <w:rsid w:val="001F0FA3"/>
    <w:rsid w:val="001F15F4"/>
    <w:rsid w:val="001F195D"/>
    <w:rsid w:val="001F1CF9"/>
    <w:rsid w:val="001F224B"/>
    <w:rsid w:val="001F230B"/>
    <w:rsid w:val="001F279C"/>
    <w:rsid w:val="001F2C8B"/>
    <w:rsid w:val="001F37E4"/>
    <w:rsid w:val="001F4AAA"/>
    <w:rsid w:val="001F4C2A"/>
    <w:rsid w:val="001F4E36"/>
    <w:rsid w:val="001F57C5"/>
    <w:rsid w:val="001F64AF"/>
    <w:rsid w:val="001F6CAE"/>
    <w:rsid w:val="001F78F8"/>
    <w:rsid w:val="002004F3"/>
    <w:rsid w:val="00200791"/>
    <w:rsid w:val="00200FCA"/>
    <w:rsid w:val="00203060"/>
    <w:rsid w:val="0020357B"/>
    <w:rsid w:val="002037DB"/>
    <w:rsid w:val="00203CB2"/>
    <w:rsid w:val="002058ED"/>
    <w:rsid w:val="00205A6C"/>
    <w:rsid w:val="002068FE"/>
    <w:rsid w:val="002068FF"/>
    <w:rsid w:val="00207D87"/>
    <w:rsid w:val="002100C8"/>
    <w:rsid w:val="00210815"/>
    <w:rsid w:val="00210B28"/>
    <w:rsid w:val="00213468"/>
    <w:rsid w:val="002138EF"/>
    <w:rsid w:val="00215160"/>
    <w:rsid w:val="002163E5"/>
    <w:rsid w:val="00217354"/>
    <w:rsid w:val="0021766C"/>
    <w:rsid w:val="00217691"/>
    <w:rsid w:val="00217CC7"/>
    <w:rsid w:val="002203EF"/>
    <w:rsid w:val="00222787"/>
    <w:rsid w:val="00222E2E"/>
    <w:rsid w:val="00222F25"/>
    <w:rsid w:val="00223A91"/>
    <w:rsid w:val="00224B9A"/>
    <w:rsid w:val="00224ED4"/>
    <w:rsid w:val="002253CA"/>
    <w:rsid w:val="0022547E"/>
    <w:rsid w:val="002255C4"/>
    <w:rsid w:val="002258CA"/>
    <w:rsid w:val="00226DD0"/>
    <w:rsid w:val="00227DEC"/>
    <w:rsid w:val="00227FD4"/>
    <w:rsid w:val="0023046E"/>
    <w:rsid w:val="00230682"/>
    <w:rsid w:val="002316EF"/>
    <w:rsid w:val="002317B3"/>
    <w:rsid w:val="00231ACD"/>
    <w:rsid w:val="00231C2D"/>
    <w:rsid w:val="00232810"/>
    <w:rsid w:val="00232B9B"/>
    <w:rsid w:val="0023325F"/>
    <w:rsid w:val="00233A67"/>
    <w:rsid w:val="0023469D"/>
    <w:rsid w:val="00234790"/>
    <w:rsid w:val="002347CC"/>
    <w:rsid w:val="00234D51"/>
    <w:rsid w:val="00234F6A"/>
    <w:rsid w:val="002354E9"/>
    <w:rsid w:val="0023731F"/>
    <w:rsid w:val="0023749B"/>
    <w:rsid w:val="002375AE"/>
    <w:rsid w:val="0023764F"/>
    <w:rsid w:val="00240036"/>
    <w:rsid w:val="002400E5"/>
    <w:rsid w:val="00240617"/>
    <w:rsid w:val="002409A0"/>
    <w:rsid w:val="00240E65"/>
    <w:rsid w:val="00241967"/>
    <w:rsid w:val="002423E9"/>
    <w:rsid w:val="0024263F"/>
    <w:rsid w:val="002426AA"/>
    <w:rsid w:val="00242959"/>
    <w:rsid w:val="00242E5C"/>
    <w:rsid w:val="00243E44"/>
    <w:rsid w:val="00243F81"/>
    <w:rsid w:val="002451F6"/>
    <w:rsid w:val="002454A9"/>
    <w:rsid w:val="00245588"/>
    <w:rsid w:val="002455A4"/>
    <w:rsid w:val="002459B9"/>
    <w:rsid w:val="00245E56"/>
    <w:rsid w:val="00246422"/>
    <w:rsid w:val="00246987"/>
    <w:rsid w:val="00246A5D"/>
    <w:rsid w:val="0024747F"/>
    <w:rsid w:val="00247A55"/>
    <w:rsid w:val="00247B8F"/>
    <w:rsid w:val="002503EF"/>
    <w:rsid w:val="00251CFE"/>
    <w:rsid w:val="00252C43"/>
    <w:rsid w:val="00252E97"/>
    <w:rsid w:val="002535A8"/>
    <w:rsid w:val="0025384B"/>
    <w:rsid w:val="002545C8"/>
    <w:rsid w:val="00254AF2"/>
    <w:rsid w:val="00254C11"/>
    <w:rsid w:val="00254EA9"/>
    <w:rsid w:val="00254FD3"/>
    <w:rsid w:val="0025599E"/>
    <w:rsid w:val="002559E6"/>
    <w:rsid w:val="002565AD"/>
    <w:rsid w:val="00256992"/>
    <w:rsid w:val="00257039"/>
    <w:rsid w:val="0026086E"/>
    <w:rsid w:val="00260DD3"/>
    <w:rsid w:val="00260E6E"/>
    <w:rsid w:val="00261B3A"/>
    <w:rsid w:val="00261D2F"/>
    <w:rsid w:val="002620FE"/>
    <w:rsid w:val="002621AC"/>
    <w:rsid w:val="00262525"/>
    <w:rsid w:val="002628DD"/>
    <w:rsid w:val="00264DCB"/>
    <w:rsid w:val="002650AA"/>
    <w:rsid w:val="00265D68"/>
    <w:rsid w:val="002660AD"/>
    <w:rsid w:val="00266450"/>
    <w:rsid w:val="00266616"/>
    <w:rsid w:val="00267767"/>
    <w:rsid w:val="002677AB"/>
    <w:rsid w:val="00272034"/>
    <w:rsid w:val="002727E8"/>
    <w:rsid w:val="00273031"/>
    <w:rsid w:val="00273648"/>
    <w:rsid w:val="00273D61"/>
    <w:rsid w:val="00275371"/>
    <w:rsid w:val="00276128"/>
    <w:rsid w:val="002763BE"/>
    <w:rsid w:val="00276709"/>
    <w:rsid w:val="00276955"/>
    <w:rsid w:val="00277668"/>
    <w:rsid w:val="002800CA"/>
    <w:rsid w:val="00280AAE"/>
    <w:rsid w:val="00280E01"/>
    <w:rsid w:val="0028189E"/>
    <w:rsid w:val="002823B8"/>
    <w:rsid w:val="00282A98"/>
    <w:rsid w:val="00282B7F"/>
    <w:rsid w:val="00282BE0"/>
    <w:rsid w:val="00282D16"/>
    <w:rsid w:val="0028346E"/>
    <w:rsid w:val="002837A9"/>
    <w:rsid w:val="00283A26"/>
    <w:rsid w:val="00284062"/>
    <w:rsid w:val="00284812"/>
    <w:rsid w:val="002848D8"/>
    <w:rsid w:val="0028609D"/>
    <w:rsid w:val="00287B06"/>
    <w:rsid w:val="0029082B"/>
    <w:rsid w:val="002908DC"/>
    <w:rsid w:val="00290F3B"/>
    <w:rsid w:val="00291086"/>
    <w:rsid w:val="00291520"/>
    <w:rsid w:val="00291C06"/>
    <w:rsid w:val="00292098"/>
    <w:rsid w:val="00292110"/>
    <w:rsid w:val="00292CCB"/>
    <w:rsid w:val="002935B5"/>
    <w:rsid w:val="0029367A"/>
    <w:rsid w:val="00293B39"/>
    <w:rsid w:val="00294B69"/>
    <w:rsid w:val="00294F17"/>
    <w:rsid w:val="002950C4"/>
    <w:rsid w:val="00295C3B"/>
    <w:rsid w:val="00295D4D"/>
    <w:rsid w:val="002A0040"/>
    <w:rsid w:val="002A116A"/>
    <w:rsid w:val="002A1D2D"/>
    <w:rsid w:val="002A2DEA"/>
    <w:rsid w:val="002A3403"/>
    <w:rsid w:val="002A3660"/>
    <w:rsid w:val="002A3BA5"/>
    <w:rsid w:val="002A52D0"/>
    <w:rsid w:val="002A5306"/>
    <w:rsid w:val="002A5A94"/>
    <w:rsid w:val="002A5C25"/>
    <w:rsid w:val="002A5F14"/>
    <w:rsid w:val="002A6D4F"/>
    <w:rsid w:val="002A760F"/>
    <w:rsid w:val="002A76DB"/>
    <w:rsid w:val="002A76FF"/>
    <w:rsid w:val="002A7DED"/>
    <w:rsid w:val="002B0011"/>
    <w:rsid w:val="002B027F"/>
    <w:rsid w:val="002B0374"/>
    <w:rsid w:val="002B09F4"/>
    <w:rsid w:val="002B2745"/>
    <w:rsid w:val="002B383F"/>
    <w:rsid w:val="002B3DA1"/>
    <w:rsid w:val="002B4248"/>
    <w:rsid w:val="002B44A4"/>
    <w:rsid w:val="002B550C"/>
    <w:rsid w:val="002B55A6"/>
    <w:rsid w:val="002B5D11"/>
    <w:rsid w:val="002B5EEA"/>
    <w:rsid w:val="002B5F3F"/>
    <w:rsid w:val="002B622F"/>
    <w:rsid w:val="002B7819"/>
    <w:rsid w:val="002C0BBC"/>
    <w:rsid w:val="002C0DAC"/>
    <w:rsid w:val="002C1845"/>
    <w:rsid w:val="002C28CC"/>
    <w:rsid w:val="002C2BEE"/>
    <w:rsid w:val="002C34C9"/>
    <w:rsid w:val="002C368A"/>
    <w:rsid w:val="002C36CC"/>
    <w:rsid w:val="002C3C09"/>
    <w:rsid w:val="002C3ECF"/>
    <w:rsid w:val="002C4200"/>
    <w:rsid w:val="002C43AF"/>
    <w:rsid w:val="002C5F61"/>
    <w:rsid w:val="002C69CE"/>
    <w:rsid w:val="002C6B43"/>
    <w:rsid w:val="002C6B58"/>
    <w:rsid w:val="002C6DCF"/>
    <w:rsid w:val="002D0DAF"/>
    <w:rsid w:val="002D1664"/>
    <w:rsid w:val="002D1B87"/>
    <w:rsid w:val="002D1EAD"/>
    <w:rsid w:val="002D2DA9"/>
    <w:rsid w:val="002D3677"/>
    <w:rsid w:val="002D3713"/>
    <w:rsid w:val="002D39BD"/>
    <w:rsid w:val="002D3BEF"/>
    <w:rsid w:val="002D40F4"/>
    <w:rsid w:val="002D4457"/>
    <w:rsid w:val="002D447B"/>
    <w:rsid w:val="002D5253"/>
    <w:rsid w:val="002D57A6"/>
    <w:rsid w:val="002D5C90"/>
    <w:rsid w:val="002D64D4"/>
    <w:rsid w:val="002D73FF"/>
    <w:rsid w:val="002D7E7A"/>
    <w:rsid w:val="002D7FD8"/>
    <w:rsid w:val="002E05D5"/>
    <w:rsid w:val="002E0F5C"/>
    <w:rsid w:val="002E147D"/>
    <w:rsid w:val="002E1BB3"/>
    <w:rsid w:val="002E2226"/>
    <w:rsid w:val="002E3B3B"/>
    <w:rsid w:val="002E3D90"/>
    <w:rsid w:val="002E4500"/>
    <w:rsid w:val="002E574F"/>
    <w:rsid w:val="002E60C2"/>
    <w:rsid w:val="002E6B1E"/>
    <w:rsid w:val="002E7044"/>
    <w:rsid w:val="002E7557"/>
    <w:rsid w:val="002E76E6"/>
    <w:rsid w:val="002E77BC"/>
    <w:rsid w:val="002E7A2D"/>
    <w:rsid w:val="002F075E"/>
    <w:rsid w:val="002F0E11"/>
    <w:rsid w:val="002F10A8"/>
    <w:rsid w:val="002F1697"/>
    <w:rsid w:val="002F1E25"/>
    <w:rsid w:val="002F1EEB"/>
    <w:rsid w:val="002F25C4"/>
    <w:rsid w:val="002F32F2"/>
    <w:rsid w:val="002F403F"/>
    <w:rsid w:val="002F44A6"/>
    <w:rsid w:val="002F51D1"/>
    <w:rsid w:val="002F59B6"/>
    <w:rsid w:val="002F6113"/>
    <w:rsid w:val="002F6595"/>
    <w:rsid w:val="002F6631"/>
    <w:rsid w:val="002F68FE"/>
    <w:rsid w:val="002F6AA4"/>
    <w:rsid w:val="00300E05"/>
    <w:rsid w:val="00301CCF"/>
    <w:rsid w:val="00301D28"/>
    <w:rsid w:val="0030212B"/>
    <w:rsid w:val="00302A3A"/>
    <w:rsid w:val="00303422"/>
    <w:rsid w:val="00303947"/>
    <w:rsid w:val="003039EA"/>
    <w:rsid w:val="00304A1A"/>
    <w:rsid w:val="00304A34"/>
    <w:rsid w:val="00304BE6"/>
    <w:rsid w:val="00305C8B"/>
    <w:rsid w:val="00305F4F"/>
    <w:rsid w:val="00305F79"/>
    <w:rsid w:val="00306312"/>
    <w:rsid w:val="00306958"/>
    <w:rsid w:val="00306E22"/>
    <w:rsid w:val="00310535"/>
    <w:rsid w:val="00312110"/>
    <w:rsid w:val="00312806"/>
    <w:rsid w:val="00313482"/>
    <w:rsid w:val="00313600"/>
    <w:rsid w:val="0031379D"/>
    <w:rsid w:val="00313B39"/>
    <w:rsid w:val="00313EF8"/>
    <w:rsid w:val="00314A79"/>
    <w:rsid w:val="0031547E"/>
    <w:rsid w:val="00315822"/>
    <w:rsid w:val="00315B8C"/>
    <w:rsid w:val="00315DA7"/>
    <w:rsid w:val="003163AC"/>
    <w:rsid w:val="00316439"/>
    <w:rsid w:val="00316570"/>
    <w:rsid w:val="00317030"/>
    <w:rsid w:val="003173DF"/>
    <w:rsid w:val="00317971"/>
    <w:rsid w:val="003206B5"/>
    <w:rsid w:val="0032075B"/>
    <w:rsid w:val="003220C3"/>
    <w:rsid w:val="0032268B"/>
    <w:rsid w:val="003229AF"/>
    <w:rsid w:val="00322FB1"/>
    <w:rsid w:val="00326E49"/>
    <w:rsid w:val="00326E6A"/>
    <w:rsid w:val="0032762B"/>
    <w:rsid w:val="003305BF"/>
    <w:rsid w:val="00330C96"/>
    <w:rsid w:val="003313B5"/>
    <w:rsid w:val="003319C0"/>
    <w:rsid w:val="00332A5E"/>
    <w:rsid w:val="00333AD5"/>
    <w:rsid w:val="00334188"/>
    <w:rsid w:val="0033428F"/>
    <w:rsid w:val="003346C6"/>
    <w:rsid w:val="00334894"/>
    <w:rsid w:val="003358B8"/>
    <w:rsid w:val="00335EB6"/>
    <w:rsid w:val="003361C5"/>
    <w:rsid w:val="0033639D"/>
    <w:rsid w:val="00336A59"/>
    <w:rsid w:val="00337DC1"/>
    <w:rsid w:val="003400C2"/>
    <w:rsid w:val="003408D9"/>
    <w:rsid w:val="00340D3B"/>
    <w:rsid w:val="00341406"/>
    <w:rsid w:val="003416CD"/>
    <w:rsid w:val="00341A80"/>
    <w:rsid w:val="00341BFD"/>
    <w:rsid w:val="00341CC3"/>
    <w:rsid w:val="0034224E"/>
    <w:rsid w:val="00342F02"/>
    <w:rsid w:val="00342F1B"/>
    <w:rsid w:val="0034365A"/>
    <w:rsid w:val="00343F4C"/>
    <w:rsid w:val="00344684"/>
    <w:rsid w:val="00344C5F"/>
    <w:rsid w:val="00344D8A"/>
    <w:rsid w:val="00344EB4"/>
    <w:rsid w:val="00344FE2"/>
    <w:rsid w:val="0034525D"/>
    <w:rsid w:val="00346CE0"/>
    <w:rsid w:val="00346F8E"/>
    <w:rsid w:val="00347841"/>
    <w:rsid w:val="00347B57"/>
    <w:rsid w:val="0035084A"/>
    <w:rsid w:val="00350E57"/>
    <w:rsid w:val="00350F8A"/>
    <w:rsid w:val="00350FE9"/>
    <w:rsid w:val="003525DB"/>
    <w:rsid w:val="00353432"/>
    <w:rsid w:val="00353959"/>
    <w:rsid w:val="0035490C"/>
    <w:rsid w:val="0035553D"/>
    <w:rsid w:val="0035575F"/>
    <w:rsid w:val="00356B6B"/>
    <w:rsid w:val="00356D57"/>
    <w:rsid w:val="003571DE"/>
    <w:rsid w:val="0036035C"/>
    <w:rsid w:val="0036077B"/>
    <w:rsid w:val="003609D0"/>
    <w:rsid w:val="00360D08"/>
    <w:rsid w:val="00361812"/>
    <w:rsid w:val="003618FF"/>
    <w:rsid w:val="003641C0"/>
    <w:rsid w:val="0036425C"/>
    <w:rsid w:val="003647B9"/>
    <w:rsid w:val="0036560D"/>
    <w:rsid w:val="0036567D"/>
    <w:rsid w:val="00367B21"/>
    <w:rsid w:val="00367CF3"/>
    <w:rsid w:val="0037017D"/>
    <w:rsid w:val="0037104C"/>
    <w:rsid w:val="003710AD"/>
    <w:rsid w:val="003713A5"/>
    <w:rsid w:val="003717A9"/>
    <w:rsid w:val="00371918"/>
    <w:rsid w:val="0037283D"/>
    <w:rsid w:val="00372FCD"/>
    <w:rsid w:val="003740DD"/>
    <w:rsid w:val="003748F8"/>
    <w:rsid w:val="00374BB1"/>
    <w:rsid w:val="00374FDB"/>
    <w:rsid w:val="00375337"/>
    <w:rsid w:val="00375EA5"/>
    <w:rsid w:val="00376669"/>
    <w:rsid w:val="00376F8A"/>
    <w:rsid w:val="003779F2"/>
    <w:rsid w:val="00380CE2"/>
    <w:rsid w:val="0038129E"/>
    <w:rsid w:val="003819FF"/>
    <w:rsid w:val="00381E91"/>
    <w:rsid w:val="00383CB7"/>
    <w:rsid w:val="003851F6"/>
    <w:rsid w:val="00385213"/>
    <w:rsid w:val="00385EAB"/>
    <w:rsid w:val="00385EBC"/>
    <w:rsid w:val="00386547"/>
    <w:rsid w:val="003869C9"/>
    <w:rsid w:val="0038709B"/>
    <w:rsid w:val="003871EB"/>
    <w:rsid w:val="0039046A"/>
    <w:rsid w:val="003907F1"/>
    <w:rsid w:val="00390A22"/>
    <w:rsid w:val="00390A67"/>
    <w:rsid w:val="00391FA3"/>
    <w:rsid w:val="00393048"/>
    <w:rsid w:val="00393281"/>
    <w:rsid w:val="0039347B"/>
    <w:rsid w:val="003937FE"/>
    <w:rsid w:val="00394D49"/>
    <w:rsid w:val="00395636"/>
    <w:rsid w:val="00396797"/>
    <w:rsid w:val="00396ADD"/>
    <w:rsid w:val="00397326"/>
    <w:rsid w:val="0039732F"/>
    <w:rsid w:val="0039740A"/>
    <w:rsid w:val="00397499"/>
    <w:rsid w:val="00397B69"/>
    <w:rsid w:val="00397B73"/>
    <w:rsid w:val="003A06D2"/>
    <w:rsid w:val="003A1379"/>
    <w:rsid w:val="003A1B30"/>
    <w:rsid w:val="003A2DF5"/>
    <w:rsid w:val="003A33EE"/>
    <w:rsid w:val="003A454E"/>
    <w:rsid w:val="003A4A5A"/>
    <w:rsid w:val="003A4D9C"/>
    <w:rsid w:val="003A6010"/>
    <w:rsid w:val="003A62B1"/>
    <w:rsid w:val="003A6DE2"/>
    <w:rsid w:val="003A73EF"/>
    <w:rsid w:val="003A77EA"/>
    <w:rsid w:val="003B08BE"/>
    <w:rsid w:val="003B0CA9"/>
    <w:rsid w:val="003B0E24"/>
    <w:rsid w:val="003B17E6"/>
    <w:rsid w:val="003B2922"/>
    <w:rsid w:val="003B2BD3"/>
    <w:rsid w:val="003B2E3F"/>
    <w:rsid w:val="003B5787"/>
    <w:rsid w:val="003B6405"/>
    <w:rsid w:val="003B717D"/>
    <w:rsid w:val="003B750B"/>
    <w:rsid w:val="003C01A7"/>
    <w:rsid w:val="003C1476"/>
    <w:rsid w:val="003C1877"/>
    <w:rsid w:val="003C25DB"/>
    <w:rsid w:val="003C26A4"/>
    <w:rsid w:val="003C2D4E"/>
    <w:rsid w:val="003C2F58"/>
    <w:rsid w:val="003C3CB4"/>
    <w:rsid w:val="003C47BF"/>
    <w:rsid w:val="003C4F7E"/>
    <w:rsid w:val="003C51E0"/>
    <w:rsid w:val="003C5858"/>
    <w:rsid w:val="003C5EC4"/>
    <w:rsid w:val="003C633C"/>
    <w:rsid w:val="003C69C0"/>
    <w:rsid w:val="003C707C"/>
    <w:rsid w:val="003C734F"/>
    <w:rsid w:val="003C79D2"/>
    <w:rsid w:val="003C7D0B"/>
    <w:rsid w:val="003D024D"/>
    <w:rsid w:val="003D0361"/>
    <w:rsid w:val="003D1345"/>
    <w:rsid w:val="003D18B2"/>
    <w:rsid w:val="003D1C46"/>
    <w:rsid w:val="003D1D3E"/>
    <w:rsid w:val="003D35BD"/>
    <w:rsid w:val="003D3941"/>
    <w:rsid w:val="003D5CDC"/>
    <w:rsid w:val="003D5E0C"/>
    <w:rsid w:val="003D6349"/>
    <w:rsid w:val="003D6428"/>
    <w:rsid w:val="003D6956"/>
    <w:rsid w:val="003D7D98"/>
    <w:rsid w:val="003E0085"/>
    <w:rsid w:val="003E03C8"/>
    <w:rsid w:val="003E073E"/>
    <w:rsid w:val="003E0925"/>
    <w:rsid w:val="003E0A00"/>
    <w:rsid w:val="003E0B95"/>
    <w:rsid w:val="003E2623"/>
    <w:rsid w:val="003E40E9"/>
    <w:rsid w:val="003E4AD9"/>
    <w:rsid w:val="003E50C2"/>
    <w:rsid w:val="003E5864"/>
    <w:rsid w:val="003E5AC2"/>
    <w:rsid w:val="003E6B47"/>
    <w:rsid w:val="003E71C9"/>
    <w:rsid w:val="003F06BC"/>
    <w:rsid w:val="003F0702"/>
    <w:rsid w:val="003F0C4F"/>
    <w:rsid w:val="003F12A7"/>
    <w:rsid w:val="003F25C6"/>
    <w:rsid w:val="003F2F13"/>
    <w:rsid w:val="003F3024"/>
    <w:rsid w:val="003F3598"/>
    <w:rsid w:val="003F41EB"/>
    <w:rsid w:val="003F496A"/>
    <w:rsid w:val="003F62DA"/>
    <w:rsid w:val="003F6609"/>
    <w:rsid w:val="003F69E0"/>
    <w:rsid w:val="003F6A98"/>
    <w:rsid w:val="003F6DED"/>
    <w:rsid w:val="004002AF"/>
    <w:rsid w:val="00400B4A"/>
    <w:rsid w:val="0040103B"/>
    <w:rsid w:val="0040181B"/>
    <w:rsid w:val="00402353"/>
    <w:rsid w:val="0040264A"/>
    <w:rsid w:val="004027E7"/>
    <w:rsid w:val="00402A37"/>
    <w:rsid w:val="004035A2"/>
    <w:rsid w:val="00404729"/>
    <w:rsid w:val="00404F4F"/>
    <w:rsid w:val="00405C13"/>
    <w:rsid w:val="00406B80"/>
    <w:rsid w:val="00407282"/>
    <w:rsid w:val="004074C6"/>
    <w:rsid w:val="004079DC"/>
    <w:rsid w:val="00407B42"/>
    <w:rsid w:val="00407C05"/>
    <w:rsid w:val="00407E91"/>
    <w:rsid w:val="004101A7"/>
    <w:rsid w:val="0041044F"/>
    <w:rsid w:val="00410582"/>
    <w:rsid w:val="00411468"/>
    <w:rsid w:val="00411E6C"/>
    <w:rsid w:val="004121D0"/>
    <w:rsid w:val="00412207"/>
    <w:rsid w:val="00412288"/>
    <w:rsid w:val="0041246A"/>
    <w:rsid w:val="00413064"/>
    <w:rsid w:val="004131E0"/>
    <w:rsid w:val="0041585E"/>
    <w:rsid w:val="00416327"/>
    <w:rsid w:val="00416615"/>
    <w:rsid w:val="004166D1"/>
    <w:rsid w:val="0041711E"/>
    <w:rsid w:val="00417CD2"/>
    <w:rsid w:val="00420A23"/>
    <w:rsid w:val="00420E00"/>
    <w:rsid w:val="00422599"/>
    <w:rsid w:val="00422762"/>
    <w:rsid w:val="00422889"/>
    <w:rsid w:val="004236CD"/>
    <w:rsid w:val="00423AC6"/>
    <w:rsid w:val="00424367"/>
    <w:rsid w:val="00425369"/>
    <w:rsid w:val="00425CE0"/>
    <w:rsid w:val="00426ED8"/>
    <w:rsid w:val="00426F12"/>
    <w:rsid w:val="00427334"/>
    <w:rsid w:val="004306D2"/>
    <w:rsid w:val="00430FEC"/>
    <w:rsid w:val="00431034"/>
    <w:rsid w:val="0043104B"/>
    <w:rsid w:val="00432B4E"/>
    <w:rsid w:val="00432E28"/>
    <w:rsid w:val="0043392B"/>
    <w:rsid w:val="00434F5F"/>
    <w:rsid w:val="00435BB2"/>
    <w:rsid w:val="004378ED"/>
    <w:rsid w:val="0044023A"/>
    <w:rsid w:val="0044033D"/>
    <w:rsid w:val="0044042E"/>
    <w:rsid w:val="00440520"/>
    <w:rsid w:val="00440B9E"/>
    <w:rsid w:val="00440C1E"/>
    <w:rsid w:val="00441241"/>
    <w:rsid w:val="004416A2"/>
    <w:rsid w:val="004417EF"/>
    <w:rsid w:val="00441C8A"/>
    <w:rsid w:val="00442F5B"/>
    <w:rsid w:val="004448F6"/>
    <w:rsid w:val="00444A92"/>
    <w:rsid w:val="00444C8B"/>
    <w:rsid w:val="0044574B"/>
    <w:rsid w:val="0044583D"/>
    <w:rsid w:val="00446160"/>
    <w:rsid w:val="0044635C"/>
    <w:rsid w:val="00446718"/>
    <w:rsid w:val="00446CFC"/>
    <w:rsid w:val="00450616"/>
    <w:rsid w:val="00451465"/>
    <w:rsid w:val="00452078"/>
    <w:rsid w:val="004530C3"/>
    <w:rsid w:val="00455A4E"/>
    <w:rsid w:val="00456231"/>
    <w:rsid w:val="004566C5"/>
    <w:rsid w:val="00456C59"/>
    <w:rsid w:val="00456F1A"/>
    <w:rsid w:val="00457301"/>
    <w:rsid w:val="004576F7"/>
    <w:rsid w:val="00457F62"/>
    <w:rsid w:val="00460A5E"/>
    <w:rsid w:val="00460C53"/>
    <w:rsid w:val="00460DDF"/>
    <w:rsid w:val="004626F0"/>
    <w:rsid w:val="004637E0"/>
    <w:rsid w:val="0046399E"/>
    <w:rsid w:val="00463A55"/>
    <w:rsid w:val="00464213"/>
    <w:rsid w:val="00464724"/>
    <w:rsid w:val="004649D2"/>
    <w:rsid w:val="00465EA6"/>
    <w:rsid w:val="004704D8"/>
    <w:rsid w:val="0047051B"/>
    <w:rsid w:val="00471A5B"/>
    <w:rsid w:val="00471BCD"/>
    <w:rsid w:val="00472053"/>
    <w:rsid w:val="00472E2A"/>
    <w:rsid w:val="00473C96"/>
    <w:rsid w:val="00474799"/>
    <w:rsid w:val="00475E83"/>
    <w:rsid w:val="00476217"/>
    <w:rsid w:val="0047749F"/>
    <w:rsid w:val="00477A68"/>
    <w:rsid w:val="00477DB7"/>
    <w:rsid w:val="004807E1"/>
    <w:rsid w:val="00480873"/>
    <w:rsid w:val="00480992"/>
    <w:rsid w:val="00480DCD"/>
    <w:rsid w:val="0048120A"/>
    <w:rsid w:val="00481288"/>
    <w:rsid w:val="004814E6"/>
    <w:rsid w:val="00482616"/>
    <w:rsid w:val="00482CFE"/>
    <w:rsid w:val="004831E4"/>
    <w:rsid w:val="004838AD"/>
    <w:rsid w:val="00483E66"/>
    <w:rsid w:val="0048415A"/>
    <w:rsid w:val="00484523"/>
    <w:rsid w:val="00484CC1"/>
    <w:rsid w:val="004853BF"/>
    <w:rsid w:val="00486F11"/>
    <w:rsid w:val="00487023"/>
    <w:rsid w:val="0049060A"/>
    <w:rsid w:val="00490F22"/>
    <w:rsid w:val="00491ACF"/>
    <w:rsid w:val="00492839"/>
    <w:rsid w:val="004928FE"/>
    <w:rsid w:val="00494B41"/>
    <w:rsid w:val="004950DE"/>
    <w:rsid w:val="0049583C"/>
    <w:rsid w:val="004964CC"/>
    <w:rsid w:val="0049722B"/>
    <w:rsid w:val="00497EAB"/>
    <w:rsid w:val="004A0235"/>
    <w:rsid w:val="004A1821"/>
    <w:rsid w:val="004A24C3"/>
    <w:rsid w:val="004A2CE0"/>
    <w:rsid w:val="004A2F32"/>
    <w:rsid w:val="004A42ED"/>
    <w:rsid w:val="004A4B24"/>
    <w:rsid w:val="004A5301"/>
    <w:rsid w:val="004A676A"/>
    <w:rsid w:val="004A69C8"/>
    <w:rsid w:val="004A71C3"/>
    <w:rsid w:val="004A7C10"/>
    <w:rsid w:val="004A7CB8"/>
    <w:rsid w:val="004A7E69"/>
    <w:rsid w:val="004B006F"/>
    <w:rsid w:val="004B016E"/>
    <w:rsid w:val="004B1212"/>
    <w:rsid w:val="004B2CFE"/>
    <w:rsid w:val="004B2FFF"/>
    <w:rsid w:val="004B408C"/>
    <w:rsid w:val="004B420F"/>
    <w:rsid w:val="004B4862"/>
    <w:rsid w:val="004B4AD2"/>
    <w:rsid w:val="004B4C20"/>
    <w:rsid w:val="004B58D3"/>
    <w:rsid w:val="004B5CAF"/>
    <w:rsid w:val="004B5EDE"/>
    <w:rsid w:val="004B693A"/>
    <w:rsid w:val="004B695F"/>
    <w:rsid w:val="004B69B6"/>
    <w:rsid w:val="004B744D"/>
    <w:rsid w:val="004B7639"/>
    <w:rsid w:val="004B79CB"/>
    <w:rsid w:val="004B7D94"/>
    <w:rsid w:val="004B7FBF"/>
    <w:rsid w:val="004C025E"/>
    <w:rsid w:val="004C0955"/>
    <w:rsid w:val="004C12EC"/>
    <w:rsid w:val="004C22F0"/>
    <w:rsid w:val="004C26B1"/>
    <w:rsid w:val="004C2B5E"/>
    <w:rsid w:val="004C2C69"/>
    <w:rsid w:val="004C2C96"/>
    <w:rsid w:val="004C3353"/>
    <w:rsid w:val="004C3502"/>
    <w:rsid w:val="004C419D"/>
    <w:rsid w:val="004C50A8"/>
    <w:rsid w:val="004C54DB"/>
    <w:rsid w:val="004C6395"/>
    <w:rsid w:val="004C69F7"/>
    <w:rsid w:val="004C70B8"/>
    <w:rsid w:val="004C78A0"/>
    <w:rsid w:val="004C7973"/>
    <w:rsid w:val="004C7CA1"/>
    <w:rsid w:val="004D0DDC"/>
    <w:rsid w:val="004D1A77"/>
    <w:rsid w:val="004D1CEA"/>
    <w:rsid w:val="004D24BB"/>
    <w:rsid w:val="004D2C86"/>
    <w:rsid w:val="004D2D77"/>
    <w:rsid w:val="004D380F"/>
    <w:rsid w:val="004D3983"/>
    <w:rsid w:val="004D44C2"/>
    <w:rsid w:val="004D551C"/>
    <w:rsid w:val="004D66EE"/>
    <w:rsid w:val="004D680C"/>
    <w:rsid w:val="004D7072"/>
    <w:rsid w:val="004D79CB"/>
    <w:rsid w:val="004D7E91"/>
    <w:rsid w:val="004E00E5"/>
    <w:rsid w:val="004E0480"/>
    <w:rsid w:val="004E0752"/>
    <w:rsid w:val="004E1FC8"/>
    <w:rsid w:val="004E2194"/>
    <w:rsid w:val="004E2FFB"/>
    <w:rsid w:val="004E31DA"/>
    <w:rsid w:val="004E3671"/>
    <w:rsid w:val="004E4BC4"/>
    <w:rsid w:val="004E5662"/>
    <w:rsid w:val="004E5D30"/>
    <w:rsid w:val="004E5FAD"/>
    <w:rsid w:val="004E6112"/>
    <w:rsid w:val="004E7081"/>
    <w:rsid w:val="004E741F"/>
    <w:rsid w:val="004F008E"/>
    <w:rsid w:val="004F0A77"/>
    <w:rsid w:val="004F0C17"/>
    <w:rsid w:val="004F1516"/>
    <w:rsid w:val="004F197B"/>
    <w:rsid w:val="004F2F67"/>
    <w:rsid w:val="004F3554"/>
    <w:rsid w:val="004F36EA"/>
    <w:rsid w:val="004F3725"/>
    <w:rsid w:val="004F52C4"/>
    <w:rsid w:val="004F55AF"/>
    <w:rsid w:val="004F58E5"/>
    <w:rsid w:val="004F664C"/>
    <w:rsid w:val="004F6988"/>
    <w:rsid w:val="004F7568"/>
    <w:rsid w:val="004F78B4"/>
    <w:rsid w:val="00500498"/>
    <w:rsid w:val="0050130D"/>
    <w:rsid w:val="005014AF"/>
    <w:rsid w:val="00502BAE"/>
    <w:rsid w:val="00503306"/>
    <w:rsid w:val="00503514"/>
    <w:rsid w:val="0050464F"/>
    <w:rsid w:val="00504887"/>
    <w:rsid w:val="00504AC0"/>
    <w:rsid w:val="00504FAA"/>
    <w:rsid w:val="00506E91"/>
    <w:rsid w:val="005075B1"/>
    <w:rsid w:val="00507EC1"/>
    <w:rsid w:val="005100C8"/>
    <w:rsid w:val="005105C2"/>
    <w:rsid w:val="00510A24"/>
    <w:rsid w:val="005110C9"/>
    <w:rsid w:val="00512006"/>
    <w:rsid w:val="0051218C"/>
    <w:rsid w:val="00512928"/>
    <w:rsid w:val="00513074"/>
    <w:rsid w:val="00513CAA"/>
    <w:rsid w:val="00513EA3"/>
    <w:rsid w:val="0051407B"/>
    <w:rsid w:val="005140DD"/>
    <w:rsid w:val="00514FE0"/>
    <w:rsid w:val="00515A31"/>
    <w:rsid w:val="0051634A"/>
    <w:rsid w:val="00516EA9"/>
    <w:rsid w:val="005172DD"/>
    <w:rsid w:val="00517B40"/>
    <w:rsid w:val="0052032C"/>
    <w:rsid w:val="0052047E"/>
    <w:rsid w:val="0052082B"/>
    <w:rsid w:val="0052099A"/>
    <w:rsid w:val="0052105E"/>
    <w:rsid w:val="00521F6B"/>
    <w:rsid w:val="00522C21"/>
    <w:rsid w:val="005231B4"/>
    <w:rsid w:val="005242C1"/>
    <w:rsid w:val="00524E2B"/>
    <w:rsid w:val="00524FC7"/>
    <w:rsid w:val="0052629F"/>
    <w:rsid w:val="00527476"/>
    <w:rsid w:val="0052786A"/>
    <w:rsid w:val="00527B10"/>
    <w:rsid w:val="0053076C"/>
    <w:rsid w:val="00532219"/>
    <w:rsid w:val="00532A40"/>
    <w:rsid w:val="005333D0"/>
    <w:rsid w:val="00533830"/>
    <w:rsid w:val="00533FA7"/>
    <w:rsid w:val="00534306"/>
    <w:rsid w:val="00534F89"/>
    <w:rsid w:val="00535E66"/>
    <w:rsid w:val="00536331"/>
    <w:rsid w:val="00536529"/>
    <w:rsid w:val="0053674E"/>
    <w:rsid w:val="00536A43"/>
    <w:rsid w:val="00536D23"/>
    <w:rsid w:val="005379EB"/>
    <w:rsid w:val="00540AA3"/>
    <w:rsid w:val="0054109C"/>
    <w:rsid w:val="00541A2F"/>
    <w:rsid w:val="00541C79"/>
    <w:rsid w:val="00542015"/>
    <w:rsid w:val="00542369"/>
    <w:rsid w:val="00542ECD"/>
    <w:rsid w:val="00544BDB"/>
    <w:rsid w:val="00544E01"/>
    <w:rsid w:val="00545C06"/>
    <w:rsid w:val="0054647B"/>
    <w:rsid w:val="005468FF"/>
    <w:rsid w:val="0054692C"/>
    <w:rsid w:val="00547294"/>
    <w:rsid w:val="00547A2D"/>
    <w:rsid w:val="00550473"/>
    <w:rsid w:val="00552CAC"/>
    <w:rsid w:val="005536F1"/>
    <w:rsid w:val="00553829"/>
    <w:rsid w:val="005538EA"/>
    <w:rsid w:val="00553D4D"/>
    <w:rsid w:val="005558BE"/>
    <w:rsid w:val="0055622E"/>
    <w:rsid w:val="00556395"/>
    <w:rsid w:val="00557F45"/>
    <w:rsid w:val="00557FDB"/>
    <w:rsid w:val="005603FA"/>
    <w:rsid w:val="00560C23"/>
    <w:rsid w:val="00560E69"/>
    <w:rsid w:val="0056103A"/>
    <w:rsid w:val="005611EA"/>
    <w:rsid w:val="005613BE"/>
    <w:rsid w:val="0056152F"/>
    <w:rsid w:val="00561548"/>
    <w:rsid w:val="0056212F"/>
    <w:rsid w:val="00562951"/>
    <w:rsid w:val="00563DA6"/>
    <w:rsid w:val="00564FC1"/>
    <w:rsid w:val="00565412"/>
    <w:rsid w:val="005655E6"/>
    <w:rsid w:val="00565B19"/>
    <w:rsid w:val="0057065E"/>
    <w:rsid w:val="00571774"/>
    <w:rsid w:val="005724E0"/>
    <w:rsid w:val="005724E1"/>
    <w:rsid w:val="005725EB"/>
    <w:rsid w:val="005731AA"/>
    <w:rsid w:val="00573387"/>
    <w:rsid w:val="0057366D"/>
    <w:rsid w:val="0057367B"/>
    <w:rsid w:val="00573B42"/>
    <w:rsid w:val="00574C09"/>
    <w:rsid w:val="00575838"/>
    <w:rsid w:val="00575E8E"/>
    <w:rsid w:val="00576119"/>
    <w:rsid w:val="005764ED"/>
    <w:rsid w:val="005803C6"/>
    <w:rsid w:val="005807B1"/>
    <w:rsid w:val="0058129D"/>
    <w:rsid w:val="00581480"/>
    <w:rsid w:val="0058185B"/>
    <w:rsid w:val="0058224D"/>
    <w:rsid w:val="00582366"/>
    <w:rsid w:val="00582E69"/>
    <w:rsid w:val="00582F46"/>
    <w:rsid w:val="00583124"/>
    <w:rsid w:val="00583D86"/>
    <w:rsid w:val="00584775"/>
    <w:rsid w:val="00584795"/>
    <w:rsid w:val="00584E71"/>
    <w:rsid w:val="005850C9"/>
    <w:rsid w:val="00585BFD"/>
    <w:rsid w:val="00585C1A"/>
    <w:rsid w:val="00586C0F"/>
    <w:rsid w:val="00587C83"/>
    <w:rsid w:val="005907A6"/>
    <w:rsid w:val="00591479"/>
    <w:rsid w:val="00591C2F"/>
    <w:rsid w:val="00593633"/>
    <w:rsid w:val="00593BC5"/>
    <w:rsid w:val="00594214"/>
    <w:rsid w:val="00594D45"/>
    <w:rsid w:val="0059556F"/>
    <w:rsid w:val="0059680E"/>
    <w:rsid w:val="005968D9"/>
    <w:rsid w:val="005969AF"/>
    <w:rsid w:val="005A0661"/>
    <w:rsid w:val="005A0DBB"/>
    <w:rsid w:val="005A0DEE"/>
    <w:rsid w:val="005A1082"/>
    <w:rsid w:val="005A1811"/>
    <w:rsid w:val="005A287A"/>
    <w:rsid w:val="005A2A25"/>
    <w:rsid w:val="005A2BDF"/>
    <w:rsid w:val="005A2C84"/>
    <w:rsid w:val="005A3DD8"/>
    <w:rsid w:val="005A4A68"/>
    <w:rsid w:val="005A4BB2"/>
    <w:rsid w:val="005A52EF"/>
    <w:rsid w:val="005A62C0"/>
    <w:rsid w:val="005A6CC5"/>
    <w:rsid w:val="005A75FD"/>
    <w:rsid w:val="005B002E"/>
    <w:rsid w:val="005B0FD0"/>
    <w:rsid w:val="005B1273"/>
    <w:rsid w:val="005B127B"/>
    <w:rsid w:val="005B255A"/>
    <w:rsid w:val="005B3511"/>
    <w:rsid w:val="005B42B1"/>
    <w:rsid w:val="005B4C03"/>
    <w:rsid w:val="005B5825"/>
    <w:rsid w:val="005B5A0D"/>
    <w:rsid w:val="005B5E24"/>
    <w:rsid w:val="005B6563"/>
    <w:rsid w:val="005B75AA"/>
    <w:rsid w:val="005C041C"/>
    <w:rsid w:val="005C120E"/>
    <w:rsid w:val="005C1900"/>
    <w:rsid w:val="005C1A61"/>
    <w:rsid w:val="005C25CE"/>
    <w:rsid w:val="005C3347"/>
    <w:rsid w:val="005C37A8"/>
    <w:rsid w:val="005C3929"/>
    <w:rsid w:val="005C4284"/>
    <w:rsid w:val="005C437B"/>
    <w:rsid w:val="005C45ED"/>
    <w:rsid w:val="005C4B12"/>
    <w:rsid w:val="005C4E46"/>
    <w:rsid w:val="005C5035"/>
    <w:rsid w:val="005C576F"/>
    <w:rsid w:val="005C6057"/>
    <w:rsid w:val="005C61BB"/>
    <w:rsid w:val="005C7C2B"/>
    <w:rsid w:val="005D1483"/>
    <w:rsid w:val="005D1AB3"/>
    <w:rsid w:val="005D2895"/>
    <w:rsid w:val="005D28B7"/>
    <w:rsid w:val="005D31B5"/>
    <w:rsid w:val="005D3B32"/>
    <w:rsid w:val="005D3E1D"/>
    <w:rsid w:val="005D4B19"/>
    <w:rsid w:val="005D57A5"/>
    <w:rsid w:val="005D5C06"/>
    <w:rsid w:val="005D6A0C"/>
    <w:rsid w:val="005D703B"/>
    <w:rsid w:val="005D70AD"/>
    <w:rsid w:val="005D7836"/>
    <w:rsid w:val="005E1308"/>
    <w:rsid w:val="005E1C40"/>
    <w:rsid w:val="005E1D60"/>
    <w:rsid w:val="005E1E8F"/>
    <w:rsid w:val="005E2A9D"/>
    <w:rsid w:val="005E2D2C"/>
    <w:rsid w:val="005E337C"/>
    <w:rsid w:val="005E33E0"/>
    <w:rsid w:val="005E3F3D"/>
    <w:rsid w:val="005E4D19"/>
    <w:rsid w:val="005E57D5"/>
    <w:rsid w:val="005E5D3E"/>
    <w:rsid w:val="005E5F8E"/>
    <w:rsid w:val="005E6411"/>
    <w:rsid w:val="005E6BBB"/>
    <w:rsid w:val="005E792C"/>
    <w:rsid w:val="005F0007"/>
    <w:rsid w:val="005F01A5"/>
    <w:rsid w:val="005F02CD"/>
    <w:rsid w:val="005F057B"/>
    <w:rsid w:val="005F0C98"/>
    <w:rsid w:val="005F0D86"/>
    <w:rsid w:val="005F1029"/>
    <w:rsid w:val="005F18CB"/>
    <w:rsid w:val="005F19D6"/>
    <w:rsid w:val="005F2059"/>
    <w:rsid w:val="005F21AF"/>
    <w:rsid w:val="005F2654"/>
    <w:rsid w:val="005F300B"/>
    <w:rsid w:val="005F315E"/>
    <w:rsid w:val="005F317C"/>
    <w:rsid w:val="005F3D21"/>
    <w:rsid w:val="005F4821"/>
    <w:rsid w:val="005F4AA5"/>
    <w:rsid w:val="005F5A99"/>
    <w:rsid w:val="005F62D4"/>
    <w:rsid w:val="005F672D"/>
    <w:rsid w:val="005F7364"/>
    <w:rsid w:val="006001FD"/>
    <w:rsid w:val="00600B8F"/>
    <w:rsid w:val="00600E2E"/>
    <w:rsid w:val="00601082"/>
    <w:rsid w:val="006010D5"/>
    <w:rsid w:val="006014C6"/>
    <w:rsid w:val="006015EB"/>
    <w:rsid w:val="00602414"/>
    <w:rsid w:val="006033E2"/>
    <w:rsid w:val="0060368C"/>
    <w:rsid w:val="00603E5B"/>
    <w:rsid w:val="00603EB1"/>
    <w:rsid w:val="006042F5"/>
    <w:rsid w:val="00604513"/>
    <w:rsid w:val="00604BA6"/>
    <w:rsid w:val="00604FFE"/>
    <w:rsid w:val="0060628D"/>
    <w:rsid w:val="006062A4"/>
    <w:rsid w:val="0060662C"/>
    <w:rsid w:val="00606CCC"/>
    <w:rsid w:val="006070CA"/>
    <w:rsid w:val="00607889"/>
    <w:rsid w:val="0061027E"/>
    <w:rsid w:val="00610EEB"/>
    <w:rsid w:val="00611409"/>
    <w:rsid w:val="00611B3C"/>
    <w:rsid w:val="0061272C"/>
    <w:rsid w:val="00612FE9"/>
    <w:rsid w:val="00613044"/>
    <w:rsid w:val="00614A98"/>
    <w:rsid w:val="00614DF3"/>
    <w:rsid w:val="006150F0"/>
    <w:rsid w:val="0061589A"/>
    <w:rsid w:val="00616607"/>
    <w:rsid w:val="00617EF1"/>
    <w:rsid w:val="006207F6"/>
    <w:rsid w:val="00621C5E"/>
    <w:rsid w:val="00621E19"/>
    <w:rsid w:val="006231EC"/>
    <w:rsid w:val="0062333A"/>
    <w:rsid w:val="00624523"/>
    <w:rsid w:val="00624A13"/>
    <w:rsid w:val="00624E5D"/>
    <w:rsid w:val="00624E5E"/>
    <w:rsid w:val="00625D0E"/>
    <w:rsid w:val="00626B9F"/>
    <w:rsid w:val="00626D43"/>
    <w:rsid w:val="006270BE"/>
    <w:rsid w:val="0062727C"/>
    <w:rsid w:val="00627DF5"/>
    <w:rsid w:val="00633D6C"/>
    <w:rsid w:val="00633E9C"/>
    <w:rsid w:val="006340FD"/>
    <w:rsid w:val="00634D8E"/>
    <w:rsid w:val="0063542C"/>
    <w:rsid w:val="00635F87"/>
    <w:rsid w:val="0063600B"/>
    <w:rsid w:val="0063691F"/>
    <w:rsid w:val="00636E42"/>
    <w:rsid w:val="00637594"/>
    <w:rsid w:val="00640973"/>
    <w:rsid w:val="00640C89"/>
    <w:rsid w:val="00641BB2"/>
    <w:rsid w:val="006425D1"/>
    <w:rsid w:val="00642C30"/>
    <w:rsid w:val="006447D0"/>
    <w:rsid w:val="00644E3A"/>
    <w:rsid w:val="006458CF"/>
    <w:rsid w:val="00647161"/>
    <w:rsid w:val="006500AA"/>
    <w:rsid w:val="00650681"/>
    <w:rsid w:val="00651B6F"/>
    <w:rsid w:val="00651C63"/>
    <w:rsid w:val="00651C6C"/>
    <w:rsid w:val="00651CE3"/>
    <w:rsid w:val="00652CF0"/>
    <w:rsid w:val="00653189"/>
    <w:rsid w:val="006535E0"/>
    <w:rsid w:val="00653795"/>
    <w:rsid w:val="00653B26"/>
    <w:rsid w:val="006551D8"/>
    <w:rsid w:val="00655375"/>
    <w:rsid w:val="00655C85"/>
    <w:rsid w:val="00656F78"/>
    <w:rsid w:val="00660858"/>
    <w:rsid w:val="006612A0"/>
    <w:rsid w:val="006615B6"/>
    <w:rsid w:val="00661994"/>
    <w:rsid w:val="0066230F"/>
    <w:rsid w:val="00663683"/>
    <w:rsid w:val="006636D7"/>
    <w:rsid w:val="00663A68"/>
    <w:rsid w:val="00663CFE"/>
    <w:rsid w:val="00664643"/>
    <w:rsid w:val="00665C23"/>
    <w:rsid w:val="00665F3D"/>
    <w:rsid w:val="00665F89"/>
    <w:rsid w:val="00666149"/>
    <w:rsid w:val="00666380"/>
    <w:rsid w:val="006668AB"/>
    <w:rsid w:val="00666A7F"/>
    <w:rsid w:val="0066777B"/>
    <w:rsid w:val="00672525"/>
    <w:rsid w:val="006727D7"/>
    <w:rsid w:val="00672C83"/>
    <w:rsid w:val="00674BE6"/>
    <w:rsid w:val="00675D2B"/>
    <w:rsid w:val="006769D2"/>
    <w:rsid w:val="00676B56"/>
    <w:rsid w:val="00680EE4"/>
    <w:rsid w:val="006810E7"/>
    <w:rsid w:val="006817B8"/>
    <w:rsid w:val="00681C09"/>
    <w:rsid w:val="00682DCE"/>
    <w:rsid w:val="00682E9E"/>
    <w:rsid w:val="006841C7"/>
    <w:rsid w:val="00684358"/>
    <w:rsid w:val="00684CC4"/>
    <w:rsid w:val="00684FEB"/>
    <w:rsid w:val="006866DA"/>
    <w:rsid w:val="00686B5D"/>
    <w:rsid w:val="00686CA7"/>
    <w:rsid w:val="00691137"/>
    <w:rsid w:val="00691257"/>
    <w:rsid w:val="00691294"/>
    <w:rsid w:val="0069210F"/>
    <w:rsid w:val="006921A3"/>
    <w:rsid w:val="00692365"/>
    <w:rsid w:val="00692D87"/>
    <w:rsid w:val="00692E8A"/>
    <w:rsid w:val="00693628"/>
    <w:rsid w:val="00693722"/>
    <w:rsid w:val="006938F2"/>
    <w:rsid w:val="00693A4F"/>
    <w:rsid w:val="006943B0"/>
    <w:rsid w:val="00694957"/>
    <w:rsid w:val="00695235"/>
    <w:rsid w:val="00695BCF"/>
    <w:rsid w:val="00695FD6"/>
    <w:rsid w:val="00696AE5"/>
    <w:rsid w:val="006973E4"/>
    <w:rsid w:val="006A00F8"/>
    <w:rsid w:val="006A01E2"/>
    <w:rsid w:val="006A064B"/>
    <w:rsid w:val="006A0A66"/>
    <w:rsid w:val="006A1F80"/>
    <w:rsid w:val="006A25FC"/>
    <w:rsid w:val="006A2AFF"/>
    <w:rsid w:val="006A2C1E"/>
    <w:rsid w:val="006A2D30"/>
    <w:rsid w:val="006A395C"/>
    <w:rsid w:val="006A3D2E"/>
    <w:rsid w:val="006A4390"/>
    <w:rsid w:val="006A5BED"/>
    <w:rsid w:val="006A63FA"/>
    <w:rsid w:val="006A6874"/>
    <w:rsid w:val="006A68CC"/>
    <w:rsid w:val="006A6DD4"/>
    <w:rsid w:val="006A7789"/>
    <w:rsid w:val="006B0265"/>
    <w:rsid w:val="006B032D"/>
    <w:rsid w:val="006B0CEE"/>
    <w:rsid w:val="006B2EEF"/>
    <w:rsid w:val="006B35CE"/>
    <w:rsid w:val="006B377C"/>
    <w:rsid w:val="006B4345"/>
    <w:rsid w:val="006B6933"/>
    <w:rsid w:val="006B7335"/>
    <w:rsid w:val="006B737E"/>
    <w:rsid w:val="006B76BB"/>
    <w:rsid w:val="006B7980"/>
    <w:rsid w:val="006B7DC5"/>
    <w:rsid w:val="006C0A3A"/>
    <w:rsid w:val="006C137B"/>
    <w:rsid w:val="006C13CB"/>
    <w:rsid w:val="006C1710"/>
    <w:rsid w:val="006C2328"/>
    <w:rsid w:val="006C2C8F"/>
    <w:rsid w:val="006C46B8"/>
    <w:rsid w:val="006C48B2"/>
    <w:rsid w:val="006C52BB"/>
    <w:rsid w:val="006C575C"/>
    <w:rsid w:val="006C5C4B"/>
    <w:rsid w:val="006C6631"/>
    <w:rsid w:val="006C6CBC"/>
    <w:rsid w:val="006D2042"/>
    <w:rsid w:val="006D2232"/>
    <w:rsid w:val="006D354F"/>
    <w:rsid w:val="006D3620"/>
    <w:rsid w:val="006D3ECE"/>
    <w:rsid w:val="006D407C"/>
    <w:rsid w:val="006D5DDF"/>
    <w:rsid w:val="006D63E5"/>
    <w:rsid w:val="006D65F5"/>
    <w:rsid w:val="006D6BD5"/>
    <w:rsid w:val="006D6BED"/>
    <w:rsid w:val="006D7057"/>
    <w:rsid w:val="006D76A1"/>
    <w:rsid w:val="006D775A"/>
    <w:rsid w:val="006E00E3"/>
    <w:rsid w:val="006E0E6B"/>
    <w:rsid w:val="006E179C"/>
    <w:rsid w:val="006E208B"/>
    <w:rsid w:val="006E2D27"/>
    <w:rsid w:val="006E32FA"/>
    <w:rsid w:val="006E3753"/>
    <w:rsid w:val="006E3EDE"/>
    <w:rsid w:val="006E4097"/>
    <w:rsid w:val="006E4356"/>
    <w:rsid w:val="006E4542"/>
    <w:rsid w:val="006E5218"/>
    <w:rsid w:val="006F0A39"/>
    <w:rsid w:val="006F0B44"/>
    <w:rsid w:val="006F14C8"/>
    <w:rsid w:val="006F244A"/>
    <w:rsid w:val="006F2D1A"/>
    <w:rsid w:val="006F3C74"/>
    <w:rsid w:val="006F4046"/>
    <w:rsid w:val="006F4079"/>
    <w:rsid w:val="006F4926"/>
    <w:rsid w:val="006F4C29"/>
    <w:rsid w:val="006F4D22"/>
    <w:rsid w:val="006F5A08"/>
    <w:rsid w:val="006F657A"/>
    <w:rsid w:val="006F7DD4"/>
    <w:rsid w:val="006F7FDB"/>
    <w:rsid w:val="00700154"/>
    <w:rsid w:val="007010BC"/>
    <w:rsid w:val="00703388"/>
    <w:rsid w:val="00705089"/>
    <w:rsid w:val="00705497"/>
    <w:rsid w:val="007064DE"/>
    <w:rsid w:val="0070770C"/>
    <w:rsid w:val="007077FE"/>
    <w:rsid w:val="00707C96"/>
    <w:rsid w:val="00710347"/>
    <w:rsid w:val="00710AD9"/>
    <w:rsid w:val="00710D4B"/>
    <w:rsid w:val="00711091"/>
    <w:rsid w:val="00712383"/>
    <w:rsid w:val="00712C30"/>
    <w:rsid w:val="00713A68"/>
    <w:rsid w:val="00713F43"/>
    <w:rsid w:val="007145C2"/>
    <w:rsid w:val="00714DB4"/>
    <w:rsid w:val="00714DEA"/>
    <w:rsid w:val="0071521B"/>
    <w:rsid w:val="007158CD"/>
    <w:rsid w:val="00716AC0"/>
    <w:rsid w:val="00716DDB"/>
    <w:rsid w:val="00717737"/>
    <w:rsid w:val="00717C3A"/>
    <w:rsid w:val="0072005F"/>
    <w:rsid w:val="007206D8"/>
    <w:rsid w:val="00721694"/>
    <w:rsid w:val="007217E7"/>
    <w:rsid w:val="00722272"/>
    <w:rsid w:val="007224E2"/>
    <w:rsid w:val="00722954"/>
    <w:rsid w:val="00722E4B"/>
    <w:rsid w:val="007251E3"/>
    <w:rsid w:val="0072524A"/>
    <w:rsid w:val="0072542A"/>
    <w:rsid w:val="00725841"/>
    <w:rsid w:val="00725C33"/>
    <w:rsid w:val="00727309"/>
    <w:rsid w:val="00727EAC"/>
    <w:rsid w:val="00727EC4"/>
    <w:rsid w:val="00727EE0"/>
    <w:rsid w:val="00727FC4"/>
    <w:rsid w:val="00731067"/>
    <w:rsid w:val="007322A2"/>
    <w:rsid w:val="0073393E"/>
    <w:rsid w:val="007339EA"/>
    <w:rsid w:val="007349CD"/>
    <w:rsid w:val="00734CD4"/>
    <w:rsid w:val="007352AD"/>
    <w:rsid w:val="00735304"/>
    <w:rsid w:val="007354FD"/>
    <w:rsid w:val="00735AEB"/>
    <w:rsid w:val="00735C69"/>
    <w:rsid w:val="007370C6"/>
    <w:rsid w:val="00740298"/>
    <w:rsid w:val="00740D70"/>
    <w:rsid w:val="00740D89"/>
    <w:rsid w:val="00741042"/>
    <w:rsid w:val="00741922"/>
    <w:rsid w:val="00741D56"/>
    <w:rsid w:val="0074271A"/>
    <w:rsid w:val="00742958"/>
    <w:rsid w:val="00742CE3"/>
    <w:rsid w:val="0074322A"/>
    <w:rsid w:val="00743BAE"/>
    <w:rsid w:val="00743EAE"/>
    <w:rsid w:val="007449B2"/>
    <w:rsid w:val="0074542F"/>
    <w:rsid w:val="00745571"/>
    <w:rsid w:val="007459BA"/>
    <w:rsid w:val="00745C15"/>
    <w:rsid w:val="00745EA9"/>
    <w:rsid w:val="00745F4F"/>
    <w:rsid w:val="00746739"/>
    <w:rsid w:val="00746956"/>
    <w:rsid w:val="00747A3E"/>
    <w:rsid w:val="00750554"/>
    <w:rsid w:val="00750928"/>
    <w:rsid w:val="00750959"/>
    <w:rsid w:val="007518B7"/>
    <w:rsid w:val="00751A4D"/>
    <w:rsid w:val="00751EC1"/>
    <w:rsid w:val="007536F1"/>
    <w:rsid w:val="00753747"/>
    <w:rsid w:val="007539DD"/>
    <w:rsid w:val="00754E97"/>
    <w:rsid w:val="00754FB1"/>
    <w:rsid w:val="00755259"/>
    <w:rsid w:val="00755652"/>
    <w:rsid w:val="00755771"/>
    <w:rsid w:val="007571BE"/>
    <w:rsid w:val="00757456"/>
    <w:rsid w:val="00757A1A"/>
    <w:rsid w:val="007606AA"/>
    <w:rsid w:val="0076129D"/>
    <w:rsid w:val="00762675"/>
    <w:rsid w:val="00762784"/>
    <w:rsid w:val="007630A1"/>
    <w:rsid w:val="00764353"/>
    <w:rsid w:val="00764D74"/>
    <w:rsid w:val="007654AE"/>
    <w:rsid w:val="0076632C"/>
    <w:rsid w:val="00766339"/>
    <w:rsid w:val="0076634F"/>
    <w:rsid w:val="00767757"/>
    <w:rsid w:val="007701D2"/>
    <w:rsid w:val="00770F53"/>
    <w:rsid w:val="00771166"/>
    <w:rsid w:val="007729F1"/>
    <w:rsid w:val="00772A4D"/>
    <w:rsid w:val="007734A0"/>
    <w:rsid w:val="00773DA4"/>
    <w:rsid w:val="0077464F"/>
    <w:rsid w:val="00774F01"/>
    <w:rsid w:val="0077512D"/>
    <w:rsid w:val="00775CB4"/>
    <w:rsid w:val="0077702A"/>
    <w:rsid w:val="0077718A"/>
    <w:rsid w:val="00781083"/>
    <w:rsid w:val="007815BD"/>
    <w:rsid w:val="007816A7"/>
    <w:rsid w:val="00781820"/>
    <w:rsid w:val="00782B69"/>
    <w:rsid w:val="007831FC"/>
    <w:rsid w:val="00784833"/>
    <w:rsid w:val="0078538E"/>
    <w:rsid w:val="00785FB5"/>
    <w:rsid w:val="007865FA"/>
    <w:rsid w:val="0078754C"/>
    <w:rsid w:val="00791724"/>
    <w:rsid w:val="00791C7A"/>
    <w:rsid w:val="00792178"/>
    <w:rsid w:val="0079274A"/>
    <w:rsid w:val="00793C7A"/>
    <w:rsid w:val="007959D4"/>
    <w:rsid w:val="007959EE"/>
    <w:rsid w:val="00795CF6"/>
    <w:rsid w:val="0079630C"/>
    <w:rsid w:val="007968EC"/>
    <w:rsid w:val="00797193"/>
    <w:rsid w:val="00797CF8"/>
    <w:rsid w:val="00797F1A"/>
    <w:rsid w:val="00797F83"/>
    <w:rsid w:val="007A0B5F"/>
    <w:rsid w:val="007A100D"/>
    <w:rsid w:val="007A16EB"/>
    <w:rsid w:val="007A2014"/>
    <w:rsid w:val="007A2A89"/>
    <w:rsid w:val="007A31FC"/>
    <w:rsid w:val="007A347D"/>
    <w:rsid w:val="007A4861"/>
    <w:rsid w:val="007A4B27"/>
    <w:rsid w:val="007A5D4D"/>
    <w:rsid w:val="007A6922"/>
    <w:rsid w:val="007A792B"/>
    <w:rsid w:val="007A7E29"/>
    <w:rsid w:val="007B0186"/>
    <w:rsid w:val="007B01E6"/>
    <w:rsid w:val="007B11BC"/>
    <w:rsid w:val="007B1548"/>
    <w:rsid w:val="007B1768"/>
    <w:rsid w:val="007B203E"/>
    <w:rsid w:val="007B21BA"/>
    <w:rsid w:val="007B283A"/>
    <w:rsid w:val="007B298D"/>
    <w:rsid w:val="007B2F5F"/>
    <w:rsid w:val="007B3AD9"/>
    <w:rsid w:val="007B3CEC"/>
    <w:rsid w:val="007B7433"/>
    <w:rsid w:val="007B75C0"/>
    <w:rsid w:val="007C0C9F"/>
    <w:rsid w:val="007C159B"/>
    <w:rsid w:val="007C2C0E"/>
    <w:rsid w:val="007C4F40"/>
    <w:rsid w:val="007C51E3"/>
    <w:rsid w:val="007C57F2"/>
    <w:rsid w:val="007C5FFF"/>
    <w:rsid w:val="007C6063"/>
    <w:rsid w:val="007C6579"/>
    <w:rsid w:val="007C6BD7"/>
    <w:rsid w:val="007C6E26"/>
    <w:rsid w:val="007D01BF"/>
    <w:rsid w:val="007D0515"/>
    <w:rsid w:val="007D0E8C"/>
    <w:rsid w:val="007D2373"/>
    <w:rsid w:val="007D28B4"/>
    <w:rsid w:val="007D4867"/>
    <w:rsid w:val="007D660A"/>
    <w:rsid w:val="007D7B7C"/>
    <w:rsid w:val="007D7E2B"/>
    <w:rsid w:val="007E09EC"/>
    <w:rsid w:val="007E1FF0"/>
    <w:rsid w:val="007E2E02"/>
    <w:rsid w:val="007E327E"/>
    <w:rsid w:val="007E34D3"/>
    <w:rsid w:val="007E3EBB"/>
    <w:rsid w:val="007E4052"/>
    <w:rsid w:val="007E40D1"/>
    <w:rsid w:val="007E432D"/>
    <w:rsid w:val="007E4559"/>
    <w:rsid w:val="007E4C28"/>
    <w:rsid w:val="007E4C49"/>
    <w:rsid w:val="007E4D06"/>
    <w:rsid w:val="007E4EDD"/>
    <w:rsid w:val="007E5938"/>
    <w:rsid w:val="007E619C"/>
    <w:rsid w:val="007E6CCE"/>
    <w:rsid w:val="007E79FA"/>
    <w:rsid w:val="007F063F"/>
    <w:rsid w:val="007F077F"/>
    <w:rsid w:val="007F1A64"/>
    <w:rsid w:val="007F1B47"/>
    <w:rsid w:val="007F2534"/>
    <w:rsid w:val="007F3699"/>
    <w:rsid w:val="007F372F"/>
    <w:rsid w:val="007F3D38"/>
    <w:rsid w:val="007F4081"/>
    <w:rsid w:val="007F4433"/>
    <w:rsid w:val="007F44AB"/>
    <w:rsid w:val="007F4617"/>
    <w:rsid w:val="007F4BB0"/>
    <w:rsid w:val="007F4BE2"/>
    <w:rsid w:val="007F4CCF"/>
    <w:rsid w:val="007F5B68"/>
    <w:rsid w:val="007F5D60"/>
    <w:rsid w:val="007F63C5"/>
    <w:rsid w:val="007F6758"/>
    <w:rsid w:val="007F6B20"/>
    <w:rsid w:val="007F6B35"/>
    <w:rsid w:val="007F7787"/>
    <w:rsid w:val="007F7978"/>
    <w:rsid w:val="007F7CEB"/>
    <w:rsid w:val="0080131E"/>
    <w:rsid w:val="00801CEB"/>
    <w:rsid w:val="008021F7"/>
    <w:rsid w:val="008029F7"/>
    <w:rsid w:val="00803049"/>
    <w:rsid w:val="008031C6"/>
    <w:rsid w:val="0080332B"/>
    <w:rsid w:val="00804095"/>
    <w:rsid w:val="0080595F"/>
    <w:rsid w:val="00805F87"/>
    <w:rsid w:val="00806295"/>
    <w:rsid w:val="00806299"/>
    <w:rsid w:val="008100EA"/>
    <w:rsid w:val="00810558"/>
    <w:rsid w:val="00811C70"/>
    <w:rsid w:val="008126AA"/>
    <w:rsid w:val="00812B59"/>
    <w:rsid w:val="00813376"/>
    <w:rsid w:val="00813A8C"/>
    <w:rsid w:val="00814442"/>
    <w:rsid w:val="00814F3B"/>
    <w:rsid w:val="00815170"/>
    <w:rsid w:val="008157DF"/>
    <w:rsid w:val="008165AA"/>
    <w:rsid w:val="00817225"/>
    <w:rsid w:val="00817BFC"/>
    <w:rsid w:val="00820687"/>
    <w:rsid w:val="0082075D"/>
    <w:rsid w:val="00820AFF"/>
    <w:rsid w:val="008214E1"/>
    <w:rsid w:val="00821692"/>
    <w:rsid w:val="008221AD"/>
    <w:rsid w:val="0082251A"/>
    <w:rsid w:val="0082253F"/>
    <w:rsid w:val="008226E4"/>
    <w:rsid w:val="0082298A"/>
    <w:rsid w:val="008235E7"/>
    <w:rsid w:val="008239FB"/>
    <w:rsid w:val="00824664"/>
    <w:rsid w:val="0082531D"/>
    <w:rsid w:val="00825F9F"/>
    <w:rsid w:val="00826347"/>
    <w:rsid w:val="00826724"/>
    <w:rsid w:val="00826AFA"/>
    <w:rsid w:val="00826C53"/>
    <w:rsid w:val="00827F10"/>
    <w:rsid w:val="0083039E"/>
    <w:rsid w:val="008307B6"/>
    <w:rsid w:val="00830A9B"/>
    <w:rsid w:val="008315B3"/>
    <w:rsid w:val="00831D59"/>
    <w:rsid w:val="00832A5C"/>
    <w:rsid w:val="00832CF2"/>
    <w:rsid w:val="00833054"/>
    <w:rsid w:val="00833566"/>
    <w:rsid w:val="008335B4"/>
    <w:rsid w:val="008340FB"/>
    <w:rsid w:val="00834203"/>
    <w:rsid w:val="00834C2A"/>
    <w:rsid w:val="008359C8"/>
    <w:rsid w:val="00835D8A"/>
    <w:rsid w:val="00835E5D"/>
    <w:rsid w:val="0083690C"/>
    <w:rsid w:val="0083722B"/>
    <w:rsid w:val="0083726C"/>
    <w:rsid w:val="00837C5C"/>
    <w:rsid w:val="0084075E"/>
    <w:rsid w:val="008416E7"/>
    <w:rsid w:val="0084225C"/>
    <w:rsid w:val="0084267E"/>
    <w:rsid w:val="00842EB4"/>
    <w:rsid w:val="00843081"/>
    <w:rsid w:val="00843083"/>
    <w:rsid w:val="00843216"/>
    <w:rsid w:val="00843F99"/>
    <w:rsid w:val="008444B1"/>
    <w:rsid w:val="008457B8"/>
    <w:rsid w:val="00845A86"/>
    <w:rsid w:val="00845C9F"/>
    <w:rsid w:val="00846969"/>
    <w:rsid w:val="00846E6D"/>
    <w:rsid w:val="00847A1F"/>
    <w:rsid w:val="00850D24"/>
    <w:rsid w:val="0085124F"/>
    <w:rsid w:val="008517F5"/>
    <w:rsid w:val="00852651"/>
    <w:rsid w:val="0085305E"/>
    <w:rsid w:val="008533E2"/>
    <w:rsid w:val="0085354B"/>
    <w:rsid w:val="00854619"/>
    <w:rsid w:val="008546A0"/>
    <w:rsid w:val="00854E66"/>
    <w:rsid w:val="0085527A"/>
    <w:rsid w:val="00856125"/>
    <w:rsid w:val="008578E0"/>
    <w:rsid w:val="00860688"/>
    <w:rsid w:val="00860DB6"/>
    <w:rsid w:val="00862492"/>
    <w:rsid w:val="00862E62"/>
    <w:rsid w:val="00862F01"/>
    <w:rsid w:val="0086328F"/>
    <w:rsid w:val="00863872"/>
    <w:rsid w:val="008638A1"/>
    <w:rsid w:val="00864447"/>
    <w:rsid w:val="00864591"/>
    <w:rsid w:val="00864A05"/>
    <w:rsid w:val="00864ABB"/>
    <w:rsid w:val="008655A5"/>
    <w:rsid w:val="00866AA6"/>
    <w:rsid w:val="00866AE3"/>
    <w:rsid w:val="00867213"/>
    <w:rsid w:val="0086758C"/>
    <w:rsid w:val="0087059E"/>
    <w:rsid w:val="008706BD"/>
    <w:rsid w:val="00872878"/>
    <w:rsid w:val="00872CE8"/>
    <w:rsid w:val="00872D02"/>
    <w:rsid w:val="00873D95"/>
    <w:rsid w:val="00874212"/>
    <w:rsid w:val="00874280"/>
    <w:rsid w:val="008749FF"/>
    <w:rsid w:val="00874C35"/>
    <w:rsid w:val="0087770A"/>
    <w:rsid w:val="0087778C"/>
    <w:rsid w:val="0088039E"/>
    <w:rsid w:val="008806B5"/>
    <w:rsid w:val="00880948"/>
    <w:rsid w:val="0088128A"/>
    <w:rsid w:val="00882F67"/>
    <w:rsid w:val="008841B6"/>
    <w:rsid w:val="008849D4"/>
    <w:rsid w:val="00885194"/>
    <w:rsid w:val="0088576F"/>
    <w:rsid w:val="008864B1"/>
    <w:rsid w:val="00886637"/>
    <w:rsid w:val="00886AC9"/>
    <w:rsid w:val="0088703A"/>
    <w:rsid w:val="00887268"/>
    <w:rsid w:val="008878A8"/>
    <w:rsid w:val="008909EA"/>
    <w:rsid w:val="00890B23"/>
    <w:rsid w:val="00891431"/>
    <w:rsid w:val="00892B1E"/>
    <w:rsid w:val="008932A4"/>
    <w:rsid w:val="00893B64"/>
    <w:rsid w:val="0089503C"/>
    <w:rsid w:val="00895422"/>
    <w:rsid w:val="00895DA2"/>
    <w:rsid w:val="00895E85"/>
    <w:rsid w:val="00896920"/>
    <w:rsid w:val="00896943"/>
    <w:rsid w:val="0089694F"/>
    <w:rsid w:val="00896F68"/>
    <w:rsid w:val="008972BC"/>
    <w:rsid w:val="00897483"/>
    <w:rsid w:val="008A001D"/>
    <w:rsid w:val="008A0AF9"/>
    <w:rsid w:val="008A1A50"/>
    <w:rsid w:val="008A28F0"/>
    <w:rsid w:val="008A2F5C"/>
    <w:rsid w:val="008A3174"/>
    <w:rsid w:val="008A393C"/>
    <w:rsid w:val="008A3B6A"/>
    <w:rsid w:val="008A3E8C"/>
    <w:rsid w:val="008A51F0"/>
    <w:rsid w:val="008A5F03"/>
    <w:rsid w:val="008A64D0"/>
    <w:rsid w:val="008A6FBF"/>
    <w:rsid w:val="008A7232"/>
    <w:rsid w:val="008A7944"/>
    <w:rsid w:val="008A79CE"/>
    <w:rsid w:val="008A7C80"/>
    <w:rsid w:val="008B0B3E"/>
    <w:rsid w:val="008B0CF2"/>
    <w:rsid w:val="008B1298"/>
    <w:rsid w:val="008B140C"/>
    <w:rsid w:val="008B1B16"/>
    <w:rsid w:val="008B228F"/>
    <w:rsid w:val="008B3858"/>
    <w:rsid w:val="008B385C"/>
    <w:rsid w:val="008B3F62"/>
    <w:rsid w:val="008B4776"/>
    <w:rsid w:val="008B5E43"/>
    <w:rsid w:val="008B693F"/>
    <w:rsid w:val="008B7253"/>
    <w:rsid w:val="008B77E8"/>
    <w:rsid w:val="008B7FF6"/>
    <w:rsid w:val="008C00E3"/>
    <w:rsid w:val="008C0BB6"/>
    <w:rsid w:val="008C1C45"/>
    <w:rsid w:val="008C331F"/>
    <w:rsid w:val="008C3BE5"/>
    <w:rsid w:val="008C3CC6"/>
    <w:rsid w:val="008C4776"/>
    <w:rsid w:val="008C4BAF"/>
    <w:rsid w:val="008C58D6"/>
    <w:rsid w:val="008C61B2"/>
    <w:rsid w:val="008C6247"/>
    <w:rsid w:val="008C6901"/>
    <w:rsid w:val="008C726A"/>
    <w:rsid w:val="008C7CCE"/>
    <w:rsid w:val="008D016B"/>
    <w:rsid w:val="008D083E"/>
    <w:rsid w:val="008D0CBF"/>
    <w:rsid w:val="008D1075"/>
    <w:rsid w:val="008D10FF"/>
    <w:rsid w:val="008D11D6"/>
    <w:rsid w:val="008D236F"/>
    <w:rsid w:val="008D2E38"/>
    <w:rsid w:val="008D3E14"/>
    <w:rsid w:val="008D4369"/>
    <w:rsid w:val="008D48A8"/>
    <w:rsid w:val="008D5A94"/>
    <w:rsid w:val="008D6061"/>
    <w:rsid w:val="008D6F7C"/>
    <w:rsid w:val="008D6FA9"/>
    <w:rsid w:val="008D7355"/>
    <w:rsid w:val="008D7803"/>
    <w:rsid w:val="008D7B30"/>
    <w:rsid w:val="008D7F7B"/>
    <w:rsid w:val="008E068F"/>
    <w:rsid w:val="008E0DF1"/>
    <w:rsid w:val="008E17E9"/>
    <w:rsid w:val="008E2887"/>
    <w:rsid w:val="008E3444"/>
    <w:rsid w:val="008E6810"/>
    <w:rsid w:val="008E7412"/>
    <w:rsid w:val="008E7474"/>
    <w:rsid w:val="008E7D57"/>
    <w:rsid w:val="008F015C"/>
    <w:rsid w:val="008F0FBD"/>
    <w:rsid w:val="008F126A"/>
    <w:rsid w:val="008F15CD"/>
    <w:rsid w:val="008F174D"/>
    <w:rsid w:val="008F1ABD"/>
    <w:rsid w:val="008F1AFA"/>
    <w:rsid w:val="008F2500"/>
    <w:rsid w:val="008F3269"/>
    <w:rsid w:val="008F32FF"/>
    <w:rsid w:val="008F353B"/>
    <w:rsid w:val="008F4D67"/>
    <w:rsid w:val="008F54E7"/>
    <w:rsid w:val="008F5695"/>
    <w:rsid w:val="008F5708"/>
    <w:rsid w:val="008F59EA"/>
    <w:rsid w:val="008F60D6"/>
    <w:rsid w:val="008F6187"/>
    <w:rsid w:val="008F794D"/>
    <w:rsid w:val="008F7B89"/>
    <w:rsid w:val="00900775"/>
    <w:rsid w:val="009021DF"/>
    <w:rsid w:val="009023FF"/>
    <w:rsid w:val="0090258E"/>
    <w:rsid w:val="00902D3A"/>
    <w:rsid w:val="0090329F"/>
    <w:rsid w:val="009036BF"/>
    <w:rsid w:val="009044A4"/>
    <w:rsid w:val="00904873"/>
    <w:rsid w:val="00904C9A"/>
    <w:rsid w:val="00905BC2"/>
    <w:rsid w:val="00906BD4"/>
    <w:rsid w:val="00906EC6"/>
    <w:rsid w:val="00907994"/>
    <w:rsid w:val="00910289"/>
    <w:rsid w:val="00911A2C"/>
    <w:rsid w:val="00912BD3"/>
    <w:rsid w:val="00912BFB"/>
    <w:rsid w:val="00913306"/>
    <w:rsid w:val="00913649"/>
    <w:rsid w:val="00913836"/>
    <w:rsid w:val="00913A90"/>
    <w:rsid w:val="00913E8B"/>
    <w:rsid w:val="0091449B"/>
    <w:rsid w:val="0091470B"/>
    <w:rsid w:val="00916989"/>
    <w:rsid w:val="0091724B"/>
    <w:rsid w:val="00920044"/>
    <w:rsid w:val="009207B5"/>
    <w:rsid w:val="00921AA2"/>
    <w:rsid w:val="009220DE"/>
    <w:rsid w:val="009233AA"/>
    <w:rsid w:val="0092364D"/>
    <w:rsid w:val="00924126"/>
    <w:rsid w:val="009245A6"/>
    <w:rsid w:val="0092493A"/>
    <w:rsid w:val="00925B61"/>
    <w:rsid w:val="00926CD6"/>
    <w:rsid w:val="009273F9"/>
    <w:rsid w:val="0092740C"/>
    <w:rsid w:val="00927D57"/>
    <w:rsid w:val="00930298"/>
    <w:rsid w:val="009307BC"/>
    <w:rsid w:val="00930945"/>
    <w:rsid w:val="00931127"/>
    <w:rsid w:val="00931CB5"/>
    <w:rsid w:val="00932618"/>
    <w:rsid w:val="00933659"/>
    <w:rsid w:val="00934495"/>
    <w:rsid w:val="00934697"/>
    <w:rsid w:val="00934C67"/>
    <w:rsid w:val="0093552D"/>
    <w:rsid w:val="00936187"/>
    <w:rsid w:val="009364D9"/>
    <w:rsid w:val="00936847"/>
    <w:rsid w:val="00936D71"/>
    <w:rsid w:val="0093733E"/>
    <w:rsid w:val="009373E5"/>
    <w:rsid w:val="00940283"/>
    <w:rsid w:val="00940388"/>
    <w:rsid w:val="0094064D"/>
    <w:rsid w:val="00940862"/>
    <w:rsid w:val="00940AC6"/>
    <w:rsid w:val="00940AD0"/>
    <w:rsid w:val="00940DA6"/>
    <w:rsid w:val="009414AD"/>
    <w:rsid w:val="0094176C"/>
    <w:rsid w:val="00941ECC"/>
    <w:rsid w:val="00942DC3"/>
    <w:rsid w:val="009431DB"/>
    <w:rsid w:val="009431F6"/>
    <w:rsid w:val="00943832"/>
    <w:rsid w:val="00943DA9"/>
    <w:rsid w:val="00943F66"/>
    <w:rsid w:val="009448F7"/>
    <w:rsid w:val="00945E25"/>
    <w:rsid w:val="009465EB"/>
    <w:rsid w:val="009466CA"/>
    <w:rsid w:val="00947D41"/>
    <w:rsid w:val="00950569"/>
    <w:rsid w:val="009507E7"/>
    <w:rsid w:val="0095272E"/>
    <w:rsid w:val="009534BE"/>
    <w:rsid w:val="00953694"/>
    <w:rsid w:val="00953A12"/>
    <w:rsid w:val="00954CE4"/>
    <w:rsid w:val="0095514A"/>
    <w:rsid w:val="00956B85"/>
    <w:rsid w:val="009570DA"/>
    <w:rsid w:val="0095714E"/>
    <w:rsid w:val="00957AC7"/>
    <w:rsid w:val="00960058"/>
    <w:rsid w:val="0096048A"/>
    <w:rsid w:val="00960C41"/>
    <w:rsid w:val="009612B7"/>
    <w:rsid w:val="00961CFC"/>
    <w:rsid w:val="00963E02"/>
    <w:rsid w:val="00964100"/>
    <w:rsid w:val="00964C7A"/>
    <w:rsid w:val="009656A8"/>
    <w:rsid w:val="0096571D"/>
    <w:rsid w:val="00965886"/>
    <w:rsid w:val="00965CD2"/>
    <w:rsid w:val="00966FC2"/>
    <w:rsid w:val="009677B0"/>
    <w:rsid w:val="00967A16"/>
    <w:rsid w:val="00970C6E"/>
    <w:rsid w:val="00971728"/>
    <w:rsid w:val="00972112"/>
    <w:rsid w:val="0097263C"/>
    <w:rsid w:val="009729F3"/>
    <w:rsid w:val="00972C6A"/>
    <w:rsid w:val="00972F08"/>
    <w:rsid w:val="00973184"/>
    <w:rsid w:val="009733FD"/>
    <w:rsid w:val="00973537"/>
    <w:rsid w:val="00974A30"/>
    <w:rsid w:val="00975016"/>
    <w:rsid w:val="00975A56"/>
    <w:rsid w:val="00975CC9"/>
    <w:rsid w:val="00977058"/>
    <w:rsid w:val="00977331"/>
    <w:rsid w:val="0097751B"/>
    <w:rsid w:val="00977812"/>
    <w:rsid w:val="00977AA0"/>
    <w:rsid w:val="009809D9"/>
    <w:rsid w:val="009810A1"/>
    <w:rsid w:val="009810C3"/>
    <w:rsid w:val="009815C4"/>
    <w:rsid w:val="00981A11"/>
    <w:rsid w:val="00981C86"/>
    <w:rsid w:val="00981D89"/>
    <w:rsid w:val="00981E92"/>
    <w:rsid w:val="0098263C"/>
    <w:rsid w:val="00982971"/>
    <w:rsid w:val="009834C7"/>
    <w:rsid w:val="00983F52"/>
    <w:rsid w:val="009842A3"/>
    <w:rsid w:val="00984508"/>
    <w:rsid w:val="0098506F"/>
    <w:rsid w:val="0098534D"/>
    <w:rsid w:val="00985562"/>
    <w:rsid w:val="0098588A"/>
    <w:rsid w:val="00985999"/>
    <w:rsid w:val="00987A58"/>
    <w:rsid w:val="0099063A"/>
    <w:rsid w:val="00990D8E"/>
    <w:rsid w:val="0099338C"/>
    <w:rsid w:val="00993C95"/>
    <w:rsid w:val="00993D35"/>
    <w:rsid w:val="00994608"/>
    <w:rsid w:val="0099464D"/>
    <w:rsid w:val="00995343"/>
    <w:rsid w:val="009959A3"/>
    <w:rsid w:val="0099606D"/>
    <w:rsid w:val="0099655B"/>
    <w:rsid w:val="00996D26"/>
    <w:rsid w:val="0099722F"/>
    <w:rsid w:val="009977BD"/>
    <w:rsid w:val="0099780C"/>
    <w:rsid w:val="00997999"/>
    <w:rsid w:val="009A0489"/>
    <w:rsid w:val="009A09B6"/>
    <w:rsid w:val="009A135A"/>
    <w:rsid w:val="009A1677"/>
    <w:rsid w:val="009A3D8B"/>
    <w:rsid w:val="009A4801"/>
    <w:rsid w:val="009A4CC0"/>
    <w:rsid w:val="009A70A1"/>
    <w:rsid w:val="009A751B"/>
    <w:rsid w:val="009B0175"/>
    <w:rsid w:val="009B0B43"/>
    <w:rsid w:val="009B179C"/>
    <w:rsid w:val="009B28B4"/>
    <w:rsid w:val="009B2ADB"/>
    <w:rsid w:val="009B30F3"/>
    <w:rsid w:val="009B3516"/>
    <w:rsid w:val="009B389E"/>
    <w:rsid w:val="009B3936"/>
    <w:rsid w:val="009B4BF8"/>
    <w:rsid w:val="009B4D13"/>
    <w:rsid w:val="009B4EA5"/>
    <w:rsid w:val="009B5104"/>
    <w:rsid w:val="009B644D"/>
    <w:rsid w:val="009B661C"/>
    <w:rsid w:val="009B72E7"/>
    <w:rsid w:val="009B7F25"/>
    <w:rsid w:val="009C14D5"/>
    <w:rsid w:val="009C153B"/>
    <w:rsid w:val="009C193E"/>
    <w:rsid w:val="009C208B"/>
    <w:rsid w:val="009C2837"/>
    <w:rsid w:val="009C3162"/>
    <w:rsid w:val="009C374E"/>
    <w:rsid w:val="009C3C0A"/>
    <w:rsid w:val="009C414B"/>
    <w:rsid w:val="009C4907"/>
    <w:rsid w:val="009C49D2"/>
    <w:rsid w:val="009C68DB"/>
    <w:rsid w:val="009C6B1F"/>
    <w:rsid w:val="009C7019"/>
    <w:rsid w:val="009C7326"/>
    <w:rsid w:val="009C7673"/>
    <w:rsid w:val="009C7A93"/>
    <w:rsid w:val="009D0205"/>
    <w:rsid w:val="009D154F"/>
    <w:rsid w:val="009D1B7C"/>
    <w:rsid w:val="009D282C"/>
    <w:rsid w:val="009D489E"/>
    <w:rsid w:val="009D4E31"/>
    <w:rsid w:val="009D50E0"/>
    <w:rsid w:val="009D5339"/>
    <w:rsid w:val="009D54B6"/>
    <w:rsid w:val="009D57D7"/>
    <w:rsid w:val="009D58BF"/>
    <w:rsid w:val="009D5B8A"/>
    <w:rsid w:val="009D648E"/>
    <w:rsid w:val="009D7566"/>
    <w:rsid w:val="009E0B54"/>
    <w:rsid w:val="009E0F01"/>
    <w:rsid w:val="009E1688"/>
    <w:rsid w:val="009E1B3A"/>
    <w:rsid w:val="009E2028"/>
    <w:rsid w:val="009E2083"/>
    <w:rsid w:val="009E251D"/>
    <w:rsid w:val="009E2C48"/>
    <w:rsid w:val="009E36C9"/>
    <w:rsid w:val="009E3B53"/>
    <w:rsid w:val="009E406A"/>
    <w:rsid w:val="009E46E0"/>
    <w:rsid w:val="009E62F9"/>
    <w:rsid w:val="009E6F66"/>
    <w:rsid w:val="009E7216"/>
    <w:rsid w:val="009E7343"/>
    <w:rsid w:val="009E7C53"/>
    <w:rsid w:val="009E7EA9"/>
    <w:rsid w:val="009F1195"/>
    <w:rsid w:val="009F14B3"/>
    <w:rsid w:val="009F16DE"/>
    <w:rsid w:val="009F20A5"/>
    <w:rsid w:val="009F2229"/>
    <w:rsid w:val="009F2698"/>
    <w:rsid w:val="009F29B3"/>
    <w:rsid w:val="009F2C9C"/>
    <w:rsid w:val="009F418F"/>
    <w:rsid w:val="009F436E"/>
    <w:rsid w:val="009F4DE0"/>
    <w:rsid w:val="009F5212"/>
    <w:rsid w:val="009F65CD"/>
    <w:rsid w:val="009F6BF1"/>
    <w:rsid w:val="009F77CC"/>
    <w:rsid w:val="009F7C20"/>
    <w:rsid w:val="009F7F33"/>
    <w:rsid w:val="00A001AE"/>
    <w:rsid w:val="00A00387"/>
    <w:rsid w:val="00A0097F"/>
    <w:rsid w:val="00A00E98"/>
    <w:rsid w:val="00A00F58"/>
    <w:rsid w:val="00A01917"/>
    <w:rsid w:val="00A01FF5"/>
    <w:rsid w:val="00A022E9"/>
    <w:rsid w:val="00A02EFE"/>
    <w:rsid w:val="00A034DF"/>
    <w:rsid w:val="00A04F21"/>
    <w:rsid w:val="00A063F2"/>
    <w:rsid w:val="00A06448"/>
    <w:rsid w:val="00A06943"/>
    <w:rsid w:val="00A1019B"/>
    <w:rsid w:val="00A1037C"/>
    <w:rsid w:val="00A10773"/>
    <w:rsid w:val="00A10931"/>
    <w:rsid w:val="00A10C1F"/>
    <w:rsid w:val="00A1149F"/>
    <w:rsid w:val="00A12087"/>
    <w:rsid w:val="00A125D5"/>
    <w:rsid w:val="00A1288F"/>
    <w:rsid w:val="00A12F14"/>
    <w:rsid w:val="00A1310D"/>
    <w:rsid w:val="00A132B3"/>
    <w:rsid w:val="00A1392B"/>
    <w:rsid w:val="00A1478C"/>
    <w:rsid w:val="00A1510D"/>
    <w:rsid w:val="00A154E3"/>
    <w:rsid w:val="00A169D5"/>
    <w:rsid w:val="00A1701E"/>
    <w:rsid w:val="00A1753C"/>
    <w:rsid w:val="00A17B11"/>
    <w:rsid w:val="00A17FF3"/>
    <w:rsid w:val="00A20183"/>
    <w:rsid w:val="00A21660"/>
    <w:rsid w:val="00A218CF"/>
    <w:rsid w:val="00A2204A"/>
    <w:rsid w:val="00A224D1"/>
    <w:rsid w:val="00A22C3A"/>
    <w:rsid w:val="00A23247"/>
    <w:rsid w:val="00A23A5C"/>
    <w:rsid w:val="00A243F2"/>
    <w:rsid w:val="00A24C7F"/>
    <w:rsid w:val="00A25219"/>
    <w:rsid w:val="00A25A50"/>
    <w:rsid w:val="00A2758E"/>
    <w:rsid w:val="00A278D4"/>
    <w:rsid w:val="00A3042C"/>
    <w:rsid w:val="00A3108F"/>
    <w:rsid w:val="00A3216D"/>
    <w:rsid w:val="00A32619"/>
    <w:rsid w:val="00A3270F"/>
    <w:rsid w:val="00A3284A"/>
    <w:rsid w:val="00A33E7F"/>
    <w:rsid w:val="00A34256"/>
    <w:rsid w:val="00A3611A"/>
    <w:rsid w:val="00A36405"/>
    <w:rsid w:val="00A368E0"/>
    <w:rsid w:val="00A36FA1"/>
    <w:rsid w:val="00A36FD2"/>
    <w:rsid w:val="00A4050A"/>
    <w:rsid w:val="00A40D8B"/>
    <w:rsid w:val="00A40D92"/>
    <w:rsid w:val="00A4100E"/>
    <w:rsid w:val="00A415FD"/>
    <w:rsid w:val="00A42950"/>
    <w:rsid w:val="00A43D09"/>
    <w:rsid w:val="00A4422F"/>
    <w:rsid w:val="00A45A09"/>
    <w:rsid w:val="00A45B3C"/>
    <w:rsid w:val="00A45D4C"/>
    <w:rsid w:val="00A4659F"/>
    <w:rsid w:val="00A46997"/>
    <w:rsid w:val="00A47027"/>
    <w:rsid w:val="00A471D4"/>
    <w:rsid w:val="00A47881"/>
    <w:rsid w:val="00A47B44"/>
    <w:rsid w:val="00A47B7E"/>
    <w:rsid w:val="00A50B2B"/>
    <w:rsid w:val="00A50F93"/>
    <w:rsid w:val="00A51082"/>
    <w:rsid w:val="00A51473"/>
    <w:rsid w:val="00A525BA"/>
    <w:rsid w:val="00A52AAC"/>
    <w:rsid w:val="00A536B7"/>
    <w:rsid w:val="00A53D4C"/>
    <w:rsid w:val="00A53DCA"/>
    <w:rsid w:val="00A54BE0"/>
    <w:rsid w:val="00A54DD2"/>
    <w:rsid w:val="00A55445"/>
    <w:rsid w:val="00A56192"/>
    <w:rsid w:val="00A566D0"/>
    <w:rsid w:val="00A5683C"/>
    <w:rsid w:val="00A56B16"/>
    <w:rsid w:val="00A57475"/>
    <w:rsid w:val="00A60646"/>
    <w:rsid w:val="00A60A65"/>
    <w:rsid w:val="00A60BCF"/>
    <w:rsid w:val="00A61A60"/>
    <w:rsid w:val="00A61E51"/>
    <w:rsid w:val="00A621A3"/>
    <w:rsid w:val="00A6269E"/>
    <w:rsid w:val="00A627A5"/>
    <w:rsid w:val="00A62F6E"/>
    <w:rsid w:val="00A633CD"/>
    <w:rsid w:val="00A63A9F"/>
    <w:rsid w:val="00A640EC"/>
    <w:rsid w:val="00A653B8"/>
    <w:rsid w:val="00A65C4D"/>
    <w:rsid w:val="00A667F5"/>
    <w:rsid w:val="00A67333"/>
    <w:rsid w:val="00A676BD"/>
    <w:rsid w:val="00A67972"/>
    <w:rsid w:val="00A67F1F"/>
    <w:rsid w:val="00A70AA8"/>
    <w:rsid w:val="00A71929"/>
    <w:rsid w:val="00A72281"/>
    <w:rsid w:val="00A72FDA"/>
    <w:rsid w:val="00A734AC"/>
    <w:rsid w:val="00A74184"/>
    <w:rsid w:val="00A7443F"/>
    <w:rsid w:val="00A75636"/>
    <w:rsid w:val="00A76850"/>
    <w:rsid w:val="00A76D45"/>
    <w:rsid w:val="00A800D7"/>
    <w:rsid w:val="00A810DD"/>
    <w:rsid w:val="00A81383"/>
    <w:rsid w:val="00A8159A"/>
    <w:rsid w:val="00A8194B"/>
    <w:rsid w:val="00A82CA9"/>
    <w:rsid w:val="00A8331F"/>
    <w:rsid w:val="00A84AFD"/>
    <w:rsid w:val="00A84B68"/>
    <w:rsid w:val="00A85447"/>
    <w:rsid w:val="00A85596"/>
    <w:rsid w:val="00A85978"/>
    <w:rsid w:val="00A85AB2"/>
    <w:rsid w:val="00A86300"/>
    <w:rsid w:val="00A86EC2"/>
    <w:rsid w:val="00A86F5F"/>
    <w:rsid w:val="00A8742A"/>
    <w:rsid w:val="00A900DD"/>
    <w:rsid w:val="00A90139"/>
    <w:rsid w:val="00A9063F"/>
    <w:rsid w:val="00A90CF1"/>
    <w:rsid w:val="00A913FC"/>
    <w:rsid w:val="00A9251E"/>
    <w:rsid w:val="00A92EC6"/>
    <w:rsid w:val="00A932E2"/>
    <w:rsid w:val="00A944E8"/>
    <w:rsid w:val="00A962D8"/>
    <w:rsid w:val="00A973E6"/>
    <w:rsid w:val="00A9745F"/>
    <w:rsid w:val="00A97631"/>
    <w:rsid w:val="00A97E63"/>
    <w:rsid w:val="00AA082C"/>
    <w:rsid w:val="00AA283F"/>
    <w:rsid w:val="00AA2A65"/>
    <w:rsid w:val="00AA3346"/>
    <w:rsid w:val="00AA385E"/>
    <w:rsid w:val="00AA5252"/>
    <w:rsid w:val="00AA6104"/>
    <w:rsid w:val="00AA634D"/>
    <w:rsid w:val="00AA6D2B"/>
    <w:rsid w:val="00AA70D0"/>
    <w:rsid w:val="00AB01B9"/>
    <w:rsid w:val="00AB062A"/>
    <w:rsid w:val="00AB105C"/>
    <w:rsid w:val="00AB2457"/>
    <w:rsid w:val="00AB2BD8"/>
    <w:rsid w:val="00AB36E6"/>
    <w:rsid w:val="00AB3F35"/>
    <w:rsid w:val="00AB4CC5"/>
    <w:rsid w:val="00AB5213"/>
    <w:rsid w:val="00AB5C39"/>
    <w:rsid w:val="00AB6CA7"/>
    <w:rsid w:val="00AB6D47"/>
    <w:rsid w:val="00AB75FA"/>
    <w:rsid w:val="00AC018A"/>
    <w:rsid w:val="00AC0604"/>
    <w:rsid w:val="00AC085A"/>
    <w:rsid w:val="00AC0AFA"/>
    <w:rsid w:val="00AC12E9"/>
    <w:rsid w:val="00AC158F"/>
    <w:rsid w:val="00AC278C"/>
    <w:rsid w:val="00AC2A71"/>
    <w:rsid w:val="00AC2CE7"/>
    <w:rsid w:val="00AC3BEF"/>
    <w:rsid w:val="00AC3C7E"/>
    <w:rsid w:val="00AC3E6F"/>
    <w:rsid w:val="00AC4353"/>
    <w:rsid w:val="00AC47C3"/>
    <w:rsid w:val="00AC522F"/>
    <w:rsid w:val="00AC593B"/>
    <w:rsid w:val="00AC5BAA"/>
    <w:rsid w:val="00AC65E1"/>
    <w:rsid w:val="00AC6FB4"/>
    <w:rsid w:val="00AC7D5E"/>
    <w:rsid w:val="00AD0633"/>
    <w:rsid w:val="00AD07AA"/>
    <w:rsid w:val="00AD2019"/>
    <w:rsid w:val="00AD470A"/>
    <w:rsid w:val="00AD4FF5"/>
    <w:rsid w:val="00AD50F4"/>
    <w:rsid w:val="00AD5321"/>
    <w:rsid w:val="00AD581B"/>
    <w:rsid w:val="00AD6528"/>
    <w:rsid w:val="00AD6705"/>
    <w:rsid w:val="00AD77FD"/>
    <w:rsid w:val="00AD7875"/>
    <w:rsid w:val="00AE02CE"/>
    <w:rsid w:val="00AE0EEC"/>
    <w:rsid w:val="00AE1B16"/>
    <w:rsid w:val="00AE1B84"/>
    <w:rsid w:val="00AE2B09"/>
    <w:rsid w:val="00AE2BA3"/>
    <w:rsid w:val="00AE2EE3"/>
    <w:rsid w:val="00AE462B"/>
    <w:rsid w:val="00AE525A"/>
    <w:rsid w:val="00AE555A"/>
    <w:rsid w:val="00AE567D"/>
    <w:rsid w:val="00AE589A"/>
    <w:rsid w:val="00AE5C91"/>
    <w:rsid w:val="00AE5CBD"/>
    <w:rsid w:val="00AE646F"/>
    <w:rsid w:val="00AE6524"/>
    <w:rsid w:val="00AE6E6B"/>
    <w:rsid w:val="00AE7032"/>
    <w:rsid w:val="00AE72E9"/>
    <w:rsid w:val="00AE7A19"/>
    <w:rsid w:val="00AF0547"/>
    <w:rsid w:val="00AF0594"/>
    <w:rsid w:val="00AF06A4"/>
    <w:rsid w:val="00AF07A6"/>
    <w:rsid w:val="00AF0B31"/>
    <w:rsid w:val="00AF11A4"/>
    <w:rsid w:val="00AF11C0"/>
    <w:rsid w:val="00AF20E0"/>
    <w:rsid w:val="00AF27AE"/>
    <w:rsid w:val="00AF2B15"/>
    <w:rsid w:val="00AF2E92"/>
    <w:rsid w:val="00AF36AA"/>
    <w:rsid w:val="00AF3802"/>
    <w:rsid w:val="00AF4BD9"/>
    <w:rsid w:val="00AF5BB9"/>
    <w:rsid w:val="00AF5E42"/>
    <w:rsid w:val="00AF6BD8"/>
    <w:rsid w:val="00AF7650"/>
    <w:rsid w:val="00B00325"/>
    <w:rsid w:val="00B00494"/>
    <w:rsid w:val="00B006C3"/>
    <w:rsid w:val="00B0286E"/>
    <w:rsid w:val="00B02BAB"/>
    <w:rsid w:val="00B02CCD"/>
    <w:rsid w:val="00B02F4D"/>
    <w:rsid w:val="00B032BB"/>
    <w:rsid w:val="00B03C5B"/>
    <w:rsid w:val="00B047F3"/>
    <w:rsid w:val="00B04BC5"/>
    <w:rsid w:val="00B056AA"/>
    <w:rsid w:val="00B05F75"/>
    <w:rsid w:val="00B0621E"/>
    <w:rsid w:val="00B06514"/>
    <w:rsid w:val="00B06970"/>
    <w:rsid w:val="00B06B6B"/>
    <w:rsid w:val="00B10332"/>
    <w:rsid w:val="00B105FE"/>
    <w:rsid w:val="00B10A6A"/>
    <w:rsid w:val="00B117C2"/>
    <w:rsid w:val="00B1185B"/>
    <w:rsid w:val="00B11E15"/>
    <w:rsid w:val="00B121D4"/>
    <w:rsid w:val="00B126DC"/>
    <w:rsid w:val="00B13FFD"/>
    <w:rsid w:val="00B14D52"/>
    <w:rsid w:val="00B150DF"/>
    <w:rsid w:val="00B15ADF"/>
    <w:rsid w:val="00B166E6"/>
    <w:rsid w:val="00B169A8"/>
    <w:rsid w:val="00B175C2"/>
    <w:rsid w:val="00B20B8F"/>
    <w:rsid w:val="00B216AB"/>
    <w:rsid w:val="00B219A2"/>
    <w:rsid w:val="00B21E04"/>
    <w:rsid w:val="00B23722"/>
    <w:rsid w:val="00B23D20"/>
    <w:rsid w:val="00B24A69"/>
    <w:rsid w:val="00B257EF"/>
    <w:rsid w:val="00B26603"/>
    <w:rsid w:val="00B26E1B"/>
    <w:rsid w:val="00B26F3B"/>
    <w:rsid w:val="00B27A28"/>
    <w:rsid w:val="00B30ACB"/>
    <w:rsid w:val="00B30C3D"/>
    <w:rsid w:val="00B311FD"/>
    <w:rsid w:val="00B31316"/>
    <w:rsid w:val="00B315C4"/>
    <w:rsid w:val="00B31C8C"/>
    <w:rsid w:val="00B3218E"/>
    <w:rsid w:val="00B32725"/>
    <w:rsid w:val="00B32C05"/>
    <w:rsid w:val="00B3357C"/>
    <w:rsid w:val="00B336E5"/>
    <w:rsid w:val="00B34220"/>
    <w:rsid w:val="00B34276"/>
    <w:rsid w:val="00B342F2"/>
    <w:rsid w:val="00B34496"/>
    <w:rsid w:val="00B34DFF"/>
    <w:rsid w:val="00B34EA3"/>
    <w:rsid w:val="00B350A0"/>
    <w:rsid w:val="00B3554F"/>
    <w:rsid w:val="00B36A26"/>
    <w:rsid w:val="00B36D66"/>
    <w:rsid w:val="00B37882"/>
    <w:rsid w:val="00B379A6"/>
    <w:rsid w:val="00B37F3C"/>
    <w:rsid w:val="00B40544"/>
    <w:rsid w:val="00B40ED4"/>
    <w:rsid w:val="00B414B0"/>
    <w:rsid w:val="00B41D3C"/>
    <w:rsid w:val="00B42288"/>
    <w:rsid w:val="00B42521"/>
    <w:rsid w:val="00B44B99"/>
    <w:rsid w:val="00B45140"/>
    <w:rsid w:val="00B4556B"/>
    <w:rsid w:val="00B4781C"/>
    <w:rsid w:val="00B5029F"/>
    <w:rsid w:val="00B50430"/>
    <w:rsid w:val="00B50FF7"/>
    <w:rsid w:val="00B512DB"/>
    <w:rsid w:val="00B5144F"/>
    <w:rsid w:val="00B5262D"/>
    <w:rsid w:val="00B52B5B"/>
    <w:rsid w:val="00B52E32"/>
    <w:rsid w:val="00B53226"/>
    <w:rsid w:val="00B53A7D"/>
    <w:rsid w:val="00B53DEF"/>
    <w:rsid w:val="00B56076"/>
    <w:rsid w:val="00B562F4"/>
    <w:rsid w:val="00B56339"/>
    <w:rsid w:val="00B56B9F"/>
    <w:rsid w:val="00B60852"/>
    <w:rsid w:val="00B61068"/>
    <w:rsid w:val="00B612B2"/>
    <w:rsid w:val="00B6280C"/>
    <w:rsid w:val="00B62C46"/>
    <w:rsid w:val="00B638AE"/>
    <w:rsid w:val="00B63CBA"/>
    <w:rsid w:val="00B6448D"/>
    <w:rsid w:val="00B6476D"/>
    <w:rsid w:val="00B64A1B"/>
    <w:rsid w:val="00B64A4A"/>
    <w:rsid w:val="00B6531B"/>
    <w:rsid w:val="00B65F4A"/>
    <w:rsid w:val="00B66ADD"/>
    <w:rsid w:val="00B67470"/>
    <w:rsid w:val="00B67DF8"/>
    <w:rsid w:val="00B70638"/>
    <w:rsid w:val="00B706EF"/>
    <w:rsid w:val="00B72997"/>
    <w:rsid w:val="00B72C80"/>
    <w:rsid w:val="00B743E2"/>
    <w:rsid w:val="00B74591"/>
    <w:rsid w:val="00B74639"/>
    <w:rsid w:val="00B753AD"/>
    <w:rsid w:val="00B75D87"/>
    <w:rsid w:val="00B761AD"/>
    <w:rsid w:val="00B76863"/>
    <w:rsid w:val="00B76BC5"/>
    <w:rsid w:val="00B7783B"/>
    <w:rsid w:val="00B77993"/>
    <w:rsid w:val="00B77BF8"/>
    <w:rsid w:val="00B77EC0"/>
    <w:rsid w:val="00B803BC"/>
    <w:rsid w:val="00B8053B"/>
    <w:rsid w:val="00B80901"/>
    <w:rsid w:val="00B81769"/>
    <w:rsid w:val="00B81C78"/>
    <w:rsid w:val="00B81E8C"/>
    <w:rsid w:val="00B823C5"/>
    <w:rsid w:val="00B824D8"/>
    <w:rsid w:val="00B825D5"/>
    <w:rsid w:val="00B827D1"/>
    <w:rsid w:val="00B82E72"/>
    <w:rsid w:val="00B83C5E"/>
    <w:rsid w:val="00B8488E"/>
    <w:rsid w:val="00B84975"/>
    <w:rsid w:val="00B8498D"/>
    <w:rsid w:val="00B851A7"/>
    <w:rsid w:val="00B85B36"/>
    <w:rsid w:val="00B870FE"/>
    <w:rsid w:val="00B873FE"/>
    <w:rsid w:val="00B87597"/>
    <w:rsid w:val="00B87E76"/>
    <w:rsid w:val="00B9012A"/>
    <w:rsid w:val="00B90434"/>
    <w:rsid w:val="00B9076C"/>
    <w:rsid w:val="00B909F4"/>
    <w:rsid w:val="00B90D97"/>
    <w:rsid w:val="00B91E60"/>
    <w:rsid w:val="00B9291A"/>
    <w:rsid w:val="00B9345D"/>
    <w:rsid w:val="00B93572"/>
    <w:rsid w:val="00B9357F"/>
    <w:rsid w:val="00B93883"/>
    <w:rsid w:val="00B93D01"/>
    <w:rsid w:val="00B943C6"/>
    <w:rsid w:val="00B94B74"/>
    <w:rsid w:val="00B94C8C"/>
    <w:rsid w:val="00B952A8"/>
    <w:rsid w:val="00B95BF6"/>
    <w:rsid w:val="00B96664"/>
    <w:rsid w:val="00B96754"/>
    <w:rsid w:val="00BA12D2"/>
    <w:rsid w:val="00BA1EA6"/>
    <w:rsid w:val="00BA296D"/>
    <w:rsid w:val="00BA2F71"/>
    <w:rsid w:val="00BA33F0"/>
    <w:rsid w:val="00BA3865"/>
    <w:rsid w:val="00BA483F"/>
    <w:rsid w:val="00BA4EAC"/>
    <w:rsid w:val="00BA51DA"/>
    <w:rsid w:val="00BA5F0A"/>
    <w:rsid w:val="00BA6EF0"/>
    <w:rsid w:val="00BB16FC"/>
    <w:rsid w:val="00BB291A"/>
    <w:rsid w:val="00BB29CA"/>
    <w:rsid w:val="00BB31A2"/>
    <w:rsid w:val="00BB39E5"/>
    <w:rsid w:val="00BB52DD"/>
    <w:rsid w:val="00BB56DA"/>
    <w:rsid w:val="00BB57AC"/>
    <w:rsid w:val="00BB5D10"/>
    <w:rsid w:val="00BB6B1A"/>
    <w:rsid w:val="00BB71CF"/>
    <w:rsid w:val="00BB7406"/>
    <w:rsid w:val="00BC034F"/>
    <w:rsid w:val="00BC0C46"/>
    <w:rsid w:val="00BC1082"/>
    <w:rsid w:val="00BC1282"/>
    <w:rsid w:val="00BC186E"/>
    <w:rsid w:val="00BC2DFC"/>
    <w:rsid w:val="00BC477D"/>
    <w:rsid w:val="00BC482D"/>
    <w:rsid w:val="00BC4899"/>
    <w:rsid w:val="00BC4B83"/>
    <w:rsid w:val="00BC4FB6"/>
    <w:rsid w:val="00BC5193"/>
    <w:rsid w:val="00BC53F2"/>
    <w:rsid w:val="00BC5F4D"/>
    <w:rsid w:val="00BC611D"/>
    <w:rsid w:val="00BC6E03"/>
    <w:rsid w:val="00BC75FC"/>
    <w:rsid w:val="00BC79BF"/>
    <w:rsid w:val="00BC7A91"/>
    <w:rsid w:val="00BD0105"/>
    <w:rsid w:val="00BD0742"/>
    <w:rsid w:val="00BD08C8"/>
    <w:rsid w:val="00BD1993"/>
    <w:rsid w:val="00BD233D"/>
    <w:rsid w:val="00BD2ABE"/>
    <w:rsid w:val="00BD2EEC"/>
    <w:rsid w:val="00BD37D0"/>
    <w:rsid w:val="00BD6061"/>
    <w:rsid w:val="00BD6898"/>
    <w:rsid w:val="00BD7C66"/>
    <w:rsid w:val="00BE03F8"/>
    <w:rsid w:val="00BE0D36"/>
    <w:rsid w:val="00BE222A"/>
    <w:rsid w:val="00BE2262"/>
    <w:rsid w:val="00BE2284"/>
    <w:rsid w:val="00BE2DE8"/>
    <w:rsid w:val="00BE3081"/>
    <w:rsid w:val="00BE3E8B"/>
    <w:rsid w:val="00BE3F01"/>
    <w:rsid w:val="00BE432F"/>
    <w:rsid w:val="00BE4AEF"/>
    <w:rsid w:val="00BE4DC7"/>
    <w:rsid w:val="00BE5B54"/>
    <w:rsid w:val="00BE6100"/>
    <w:rsid w:val="00BE66EF"/>
    <w:rsid w:val="00BE6CBC"/>
    <w:rsid w:val="00BF021F"/>
    <w:rsid w:val="00BF12D3"/>
    <w:rsid w:val="00BF137E"/>
    <w:rsid w:val="00BF1438"/>
    <w:rsid w:val="00BF18D2"/>
    <w:rsid w:val="00BF195F"/>
    <w:rsid w:val="00BF1A65"/>
    <w:rsid w:val="00BF1B62"/>
    <w:rsid w:val="00BF1EBE"/>
    <w:rsid w:val="00BF1F2F"/>
    <w:rsid w:val="00BF23F8"/>
    <w:rsid w:val="00BF276B"/>
    <w:rsid w:val="00BF2E2C"/>
    <w:rsid w:val="00BF426B"/>
    <w:rsid w:val="00BF476E"/>
    <w:rsid w:val="00BF483A"/>
    <w:rsid w:val="00BF48A9"/>
    <w:rsid w:val="00BF4C57"/>
    <w:rsid w:val="00BF5762"/>
    <w:rsid w:val="00BF58F2"/>
    <w:rsid w:val="00BF73D0"/>
    <w:rsid w:val="00BF7953"/>
    <w:rsid w:val="00C00388"/>
    <w:rsid w:val="00C008F2"/>
    <w:rsid w:val="00C014CF"/>
    <w:rsid w:val="00C0152A"/>
    <w:rsid w:val="00C01986"/>
    <w:rsid w:val="00C0207C"/>
    <w:rsid w:val="00C022BC"/>
    <w:rsid w:val="00C024E2"/>
    <w:rsid w:val="00C02AFF"/>
    <w:rsid w:val="00C02F32"/>
    <w:rsid w:val="00C0330A"/>
    <w:rsid w:val="00C0351B"/>
    <w:rsid w:val="00C0381F"/>
    <w:rsid w:val="00C03F39"/>
    <w:rsid w:val="00C051C1"/>
    <w:rsid w:val="00C0608D"/>
    <w:rsid w:val="00C069A1"/>
    <w:rsid w:val="00C06A34"/>
    <w:rsid w:val="00C10D18"/>
    <w:rsid w:val="00C113E9"/>
    <w:rsid w:val="00C1168A"/>
    <w:rsid w:val="00C118B3"/>
    <w:rsid w:val="00C12553"/>
    <w:rsid w:val="00C12ACB"/>
    <w:rsid w:val="00C12CFB"/>
    <w:rsid w:val="00C12D38"/>
    <w:rsid w:val="00C13E69"/>
    <w:rsid w:val="00C15F4B"/>
    <w:rsid w:val="00C1739A"/>
    <w:rsid w:val="00C206F1"/>
    <w:rsid w:val="00C20A10"/>
    <w:rsid w:val="00C20C56"/>
    <w:rsid w:val="00C20F49"/>
    <w:rsid w:val="00C21039"/>
    <w:rsid w:val="00C219BD"/>
    <w:rsid w:val="00C221B2"/>
    <w:rsid w:val="00C228A5"/>
    <w:rsid w:val="00C2380C"/>
    <w:rsid w:val="00C239B5"/>
    <w:rsid w:val="00C2422B"/>
    <w:rsid w:val="00C24E3E"/>
    <w:rsid w:val="00C25BC0"/>
    <w:rsid w:val="00C26A4A"/>
    <w:rsid w:val="00C26EBC"/>
    <w:rsid w:val="00C310F1"/>
    <w:rsid w:val="00C312F4"/>
    <w:rsid w:val="00C31323"/>
    <w:rsid w:val="00C3160B"/>
    <w:rsid w:val="00C32815"/>
    <w:rsid w:val="00C33A8F"/>
    <w:rsid w:val="00C33BA8"/>
    <w:rsid w:val="00C33E2F"/>
    <w:rsid w:val="00C34B44"/>
    <w:rsid w:val="00C3581B"/>
    <w:rsid w:val="00C35E21"/>
    <w:rsid w:val="00C36447"/>
    <w:rsid w:val="00C36A63"/>
    <w:rsid w:val="00C40433"/>
    <w:rsid w:val="00C41809"/>
    <w:rsid w:val="00C4182C"/>
    <w:rsid w:val="00C41924"/>
    <w:rsid w:val="00C42555"/>
    <w:rsid w:val="00C42B18"/>
    <w:rsid w:val="00C43F63"/>
    <w:rsid w:val="00C44119"/>
    <w:rsid w:val="00C44E13"/>
    <w:rsid w:val="00C45172"/>
    <w:rsid w:val="00C4525C"/>
    <w:rsid w:val="00C45465"/>
    <w:rsid w:val="00C459F8"/>
    <w:rsid w:val="00C45D9F"/>
    <w:rsid w:val="00C501A2"/>
    <w:rsid w:val="00C50360"/>
    <w:rsid w:val="00C52522"/>
    <w:rsid w:val="00C52613"/>
    <w:rsid w:val="00C526F4"/>
    <w:rsid w:val="00C52D05"/>
    <w:rsid w:val="00C52DAA"/>
    <w:rsid w:val="00C53019"/>
    <w:rsid w:val="00C54456"/>
    <w:rsid w:val="00C545D1"/>
    <w:rsid w:val="00C54657"/>
    <w:rsid w:val="00C552CC"/>
    <w:rsid w:val="00C55789"/>
    <w:rsid w:val="00C5597A"/>
    <w:rsid w:val="00C55EB6"/>
    <w:rsid w:val="00C562E8"/>
    <w:rsid w:val="00C56512"/>
    <w:rsid w:val="00C57639"/>
    <w:rsid w:val="00C60084"/>
    <w:rsid w:val="00C6055D"/>
    <w:rsid w:val="00C6066F"/>
    <w:rsid w:val="00C60FE9"/>
    <w:rsid w:val="00C60FEE"/>
    <w:rsid w:val="00C6139B"/>
    <w:rsid w:val="00C6167C"/>
    <w:rsid w:val="00C61C65"/>
    <w:rsid w:val="00C621E1"/>
    <w:rsid w:val="00C622FD"/>
    <w:rsid w:val="00C62936"/>
    <w:rsid w:val="00C6384C"/>
    <w:rsid w:val="00C64440"/>
    <w:rsid w:val="00C6581D"/>
    <w:rsid w:val="00C65FF0"/>
    <w:rsid w:val="00C66319"/>
    <w:rsid w:val="00C67777"/>
    <w:rsid w:val="00C67BE4"/>
    <w:rsid w:val="00C67C0B"/>
    <w:rsid w:val="00C67EDF"/>
    <w:rsid w:val="00C70166"/>
    <w:rsid w:val="00C71D70"/>
    <w:rsid w:val="00C73643"/>
    <w:rsid w:val="00C743BA"/>
    <w:rsid w:val="00C745A8"/>
    <w:rsid w:val="00C74EE6"/>
    <w:rsid w:val="00C75A82"/>
    <w:rsid w:val="00C764A8"/>
    <w:rsid w:val="00C7698C"/>
    <w:rsid w:val="00C76A78"/>
    <w:rsid w:val="00C76EEC"/>
    <w:rsid w:val="00C77109"/>
    <w:rsid w:val="00C804AA"/>
    <w:rsid w:val="00C8196D"/>
    <w:rsid w:val="00C81AF0"/>
    <w:rsid w:val="00C81FE3"/>
    <w:rsid w:val="00C82925"/>
    <w:rsid w:val="00C82A79"/>
    <w:rsid w:val="00C82C46"/>
    <w:rsid w:val="00C8364B"/>
    <w:rsid w:val="00C83C9F"/>
    <w:rsid w:val="00C846C7"/>
    <w:rsid w:val="00C84EA0"/>
    <w:rsid w:val="00C859E2"/>
    <w:rsid w:val="00C85BF2"/>
    <w:rsid w:val="00C860EA"/>
    <w:rsid w:val="00C86762"/>
    <w:rsid w:val="00C8694F"/>
    <w:rsid w:val="00C8695D"/>
    <w:rsid w:val="00C872A9"/>
    <w:rsid w:val="00C872BF"/>
    <w:rsid w:val="00C87B53"/>
    <w:rsid w:val="00C90827"/>
    <w:rsid w:val="00C91CF3"/>
    <w:rsid w:val="00C94137"/>
    <w:rsid w:val="00C9589B"/>
    <w:rsid w:val="00C95B01"/>
    <w:rsid w:val="00C95CC6"/>
    <w:rsid w:val="00C96196"/>
    <w:rsid w:val="00C96D9F"/>
    <w:rsid w:val="00CA13A3"/>
    <w:rsid w:val="00CA2546"/>
    <w:rsid w:val="00CA2EDD"/>
    <w:rsid w:val="00CA3B01"/>
    <w:rsid w:val="00CA4ECB"/>
    <w:rsid w:val="00CA50E4"/>
    <w:rsid w:val="00CA5BD1"/>
    <w:rsid w:val="00CA5D0A"/>
    <w:rsid w:val="00CA6AC3"/>
    <w:rsid w:val="00CA7772"/>
    <w:rsid w:val="00CA7CE1"/>
    <w:rsid w:val="00CB0110"/>
    <w:rsid w:val="00CB0BBE"/>
    <w:rsid w:val="00CB20D4"/>
    <w:rsid w:val="00CB2293"/>
    <w:rsid w:val="00CB328D"/>
    <w:rsid w:val="00CB3DBB"/>
    <w:rsid w:val="00CB3F5B"/>
    <w:rsid w:val="00CB41A8"/>
    <w:rsid w:val="00CB53BB"/>
    <w:rsid w:val="00CB6A8B"/>
    <w:rsid w:val="00CB6D8E"/>
    <w:rsid w:val="00CB7617"/>
    <w:rsid w:val="00CB7CEA"/>
    <w:rsid w:val="00CB7E93"/>
    <w:rsid w:val="00CC0A6E"/>
    <w:rsid w:val="00CC0E23"/>
    <w:rsid w:val="00CC0EEF"/>
    <w:rsid w:val="00CC1250"/>
    <w:rsid w:val="00CC17FA"/>
    <w:rsid w:val="00CC185F"/>
    <w:rsid w:val="00CC2055"/>
    <w:rsid w:val="00CC2317"/>
    <w:rsid w:val="00CC2B3E"/>
    <w:rsid w:val="00CC3454"/>
    <w:rsid w:val="00CC393D"/>
    <w:rsid w:val="00CC4094"/>
    <w:rsid w:val="00CC4411"/>
    <w:rsid w:val="00CC45BF"/>
    <w:rsid w:val="00CC45D2"/>
    <w:rsid w:val="00CC5C22"/>
    <w:rsid w:val="00CC6AAC"/>
    <w:rsid w:val="00CC6AFD"/>
    <w:rsid w:val="00CC7072"/>
    <w:rsid w:val="00CC761F"/>
    <w:rsid w:val="00CC769C"/>
    <w:rsid w:val="00CC7DF4"/>
    <w:rsid w:val="00CD029C"/>
    <w:rsid w:val="00CD033C"/>
    <w:rsid w:val="00CD05B8"/>
    <w:rsid w:val="00CD0FB5"/>
    <w:rsid w:val="00CD13A9"/>
    <w:rsid w:val="00CD1697"/>
    <w:rsid w:val="00CD1BAB"/>
    <w:rsid w:val="00CD499C"/>
    <w:rsid w:val="00CD4D07"/>
    <w:rsid w:val="00CD4D62"/>
    <w:rsid w:val="00CD52B6"/>
    <w:rsid w:val="00CD6420"/>
    <w:rsid w:val="00CD6626"/>
    <w:rsid w:val="00CD6A00"/>
    <w:rsid w:val="00CD7FE4"/>
    <w:rsid w:val="00CE05A5"/>
    <w:rsid w:val="00CE0694"/>
    <w:rsid w:val="00CE0B19"/>
    <w:rsid w:val="00CE0C2C"/>
    <w:rsid w:val="00CE0D34"/>
    <w:rsid w:val="00CE0D66"/>
    <w:rsid w:val="00CE1145"/>
    <w:rsid w:val="00CE1551"/>
    <w:rsid w:val="00CE1D73"/>
    <w:rsid w:val="00CE229A"/>
    <w:rsid w:val="00CE316D"/>
    <w:rsid w:val="00CE402F"/>
    <w:rsid w:val="00CE53EF"/>
    <w:rsid w:val="00CE54F6"/>
    <w:rsid w:val="00CE57F4"/>
    <w:rsid w:val="00CE5B3E"/>
    <w:rsid w:val="00CE64CC"/>
    <w:rsid w:val="00CE69F2"/>
    <w:rsid w:val="00CE6D99"/>
    <w:rsid w:val="00CE7F30"/>
    <w:rsid w:val="00CF16EE"/>
    <w:rsid w:val="00CF2E43"/>
    <w:rsid w:val="00CF2FD5"/>
    <w:rsid w:val="00CF42A9"/>
    <w:rsid w:val="00CF4611"/>
    <w:rsid w:val="00CF62DA"/>
    <w:rsid w:val="00CF6D13"/>
    <w:rsid w:val="00CF6ED7"/>
    <w:rsid w:val="00CF7991"/>
    <w:rsid w:val="00D0053E"/>
    <w:rsid w:val="00D00915"/>
    <w:rsid w:val="00D02AA2"/>
    <w:rsid w:val="00D02E17"/>
    <w:rsid w:val="00D02FBC"/>
    <w:rsid w:val="00D03A33"/>
    <w:rsid w:val="00D03B5C"/>
    <w:rsid w:val="00D03D25"/>
    <w:rsid w:val="00D03E0C"/>
    <w:rsid w:val="00D03FBD"/>
    <w:rsid w:val="00D04CB2"/>
    <w:rsid w:val="00D052EF"/>
    <w:rsid w:val="00D0768D"/>
    <w:rsid w:val="00D10939"/>
    <w:rsid w:val="00D1094A"/>
    <w:rsid w:val="00D10F5E"/>
    <w:rsid w:val="00D11D92"/>
    <w:rsid w:val="00D128EE"/>
    <w:rsid w:val="00D13153"/>
    <w:rsid w:val="00D135ED"/>
    <w:rsid w:val="00D13707"/>
    <w:rsid w:val="00D139D1"/>
    <w:rsid w:val="00D14739"/>
    <w:rsid w:val="00D14859"/>
    <w:rsid w:val="00D150F0"/>
    <w:rsid w:val="00D15266"/>
    <w:rsid w:val="00D15BF6"/>
    <w:rsid w:val="00D1698B"/>
    <w:rsid w:val="00D170DC"/>
    <w:rsid w:val="00D17CC6"/>
    <w:rsid w:val="00D2086A"/>
    <w:rsid w:val="00D21C18"/>
    <w:rsid w:val="00D22652"/>
    <w:rsid w:val="00D22A76"/>
    <w:rsid w:val="00D23112"/>
    <w:rsid w:val="00D2315C"/>
    <w:rsid w:val="00D232D0"/>
    <w:rsid w:val="00D234EC"/>
    <w:rsid w:val="00D2353D"/>
    <w:rsid w:val="00D23941"/>
    <w:rsid w:val="00D23B6B"/>
    <w:rsid w:val="00D24957"/>
    <w:rsid w:val="00D254CA"/>
    <w:rsid w:val="00D25B63"/>
    <w:rsid w:val="00D26053"/>
    <w:rsid w:val="00D260E7"/>
    <w:rsid w:val="00D276CA"/>
    <w:rsid w:val="00D3021E"/>
    <w:rsid w:val="00D316A0"/>
    <w:rsid w:val="00D323DD"/>
    <w:rsid w:val="00D32436"/>
    <w:rsid w:val="00D32FF4"/>
    <w:rsid w:val="00D33055"/>
    <w:rsid w:val="00D33182"/>
    <w:rsid w:val="00D33316"/>
    <w:rsid w:val="00D33C6A"/>
    <w:rsid w:val="00D33F35"/>
    <w:rsid w:val="00D341DC"/>
    <w:rsid w:val="00D3492B"/>
    <w:rsid w:val="00D35385"/>
    <w:rsid w:val="00D35F0A"/>
    <w:rsid w:val="00D36A0E"/>
    <w:rsid w:val="00D3751A"/>
    <w:rsid w:val="00D37D22"/>
    <w:rsid w:val="00D4099D"/>
    <w:rsid w:val="00D40F8D"/>
    <w:rsid w:val="00D41BF1"/>
    <w:rsid w:val="00D42168"/>
    <w:rsid w:val="00D4227E"/>
    <w:rsid w:val="00D423CF"/>
    <w:rsid w:val="00D43E07"/>
    <w:rsid w:val="00D44120"/>
    <w:rsid w:val="00D44258"/>
    <w:rsid w:val="00D448FA"/>
    <w:rsid w:val="00D45004"/>
    <w:rsid w:val="00D46553"/>
    <w:rsid w:val="00D4680A"/>
    <w:rsid w:val="00D50DD4"/>
    <w:rsid w:val="00D529E2"/>
    <w:rsid w:val="00D52AD9"/>
    <w:rsid w:val="00D5364B"/>
    <w:rsid w:val="00D5393B"/>
    <w:rsid w:val="00D5519E"/>
    <w:rsid w:val="00D55F29"/>
    <w:rsid w:val="00D56106"/>
    <w:rsid w:val="00D56120"/>
    <w:rsid w:val="00D566AA"/>
    <w:rsid w:val="00D566C7"/>
    <w:rsid w:val="00D56B63"/>
    <w:rsid w:val="00D56FDB"/>
    <w:rsid w:val="00D57F6B"/>
    <w:rsid w:val="00D6025C"/>
    <w:rsid w:val="00D6094E"/>
    <w:rsid w:val="00D60A53"/>
    <w:rsid w:val="00D61E1D"/>
    <w:rsid w:val="00D630C5"/>
    <w:rsid w:val="00D63590"/>
    <w:rsid w:val="00D6392F"/>
    <w:rsid w:val="00D63944"/>
    <w:rsid w:val="00D63B7B"/>
    <w:rsid w:val="00D63BCA"/>
    <w:rsid w:val="00D64935"/>
    <w:rsid w:val="00D6532D"/>
    <w:rsid w:val="00D656BA"/>
    <w:rsid w:val="00D65AE2"/>
    <w:rsid w:val="00D65BB6"/>
    <w:rsid w:val="00D67A15"/>
    <w:rsid w:val="00D72006"/>
    <w:rsid w:val="00D72157"/>
    <w:rsid w:val="00D729AE"/>
    <w:rsid w:val="00D72EA5"/>
    <w:rsid w:val="00D734AF"/>
    <w:rsid w:val="00D740E5"/>
    <w:rsid w:val="00D74515"/>
    <w:rsid w:val="00D7488A"/>
    <w:rsid w:val="00D74DA2"/>
    <w:rsid w:val="00D7552F"/>
    <w:rsid w:val="00D75A88"/>
    <w:rsid w:val="00D76822"/>
    <w:rsid w:val="00D76966"/>
    <w:rsid w:val="00D76EA0"/>
    <w:rsid w:val="00D807AD"/>
    <w:rsid w:val="00D80801"/>
    <w:rsid w:val="00D80D0D"/>
    <w:rsid w:val="00D810FB"/>
    <w:rsid w:val="00D813E2"/>
    <w:rsid w:val="00D82177"/>
    <w:rsid w:val="00D829BD"/>
    <w:rsid w:val="00D830BF"/>
    <w:rsid w:val="00D833FA"/>
    <w:rsid w:val="00D8384C"/>
    <w:rsid w:val="00D8386F"/>
    <w:rsid w:val="00D83BFF"/>
    <w:rsid w:val="00D84422"/>
    <w:rsid w:val="00D84EDA"/>
    <w:rsid w:val="00D8545D"/>
    <w:rsid w:val="00D857D3"/>
    <w:rsid w:val="00D85E60"/>
    <w:rsid w:val="00D86275"/>
    <w:rsid w:val="00D867AB"/>
    <w:rsid w:val="00D86C9E"/>
    <w:rsid w:val="00D904D5"/>
    <w:rsid w:val="00D90F6E"/>
    <w:rsid w:val="00D91544"/>
    <w:rsid w:val="00D91C2A"/>
    <w:rsid w:val="00D927E1"/>
    <w:rsid w:val="00D931D6"/>
    <w:rsid w:val="00D93DBE"/>
    <w:rsid w:val="00D940C6"/>
    <w:rsid w:val="00D944B1"/>
    <w:rsid w:val="00D9470B"/>
    <w:rsid w:val="00D9640E"/>
    <w:rsid w:val="00D9668E"/>
    <w:rsid w:val="00D9737B"/>
    <w:rsid w:val="00D977C0"/>
    <w:rsid w:val="00D97B24"/>
    <w:rsid w:val="00DA3B55"/>
    <w:rsid w:val="00DA3DF2"/>
    <w:rsid w:val="00DA462B"/>
    <w:rsid w:val="00DA4C8F"/>
    <w:rsid w:val="00DA5648"/>
    <w:rsid w:val="00DA5D66"/>
    <w:rsid w:val="00DA5F9A"/>
    <w:rsid w:val="00DA6848"/>
    <w:rsid w:val="00DA7109"/>
    <w:rsid w:val="00DB05E5"/>
    <w:rsid w:val="00DB0936"/>
    <w:rsid w:val="00DB12B6"/>
    <w:rsid w:val="00DB141A"/>
    <w:rsid w:val="00DB2729"/>
    <w:rsid w:val="00DB2D70"/>
    <w:rsid w:val="00DB4B59"/>
    <w:rsid w:val="00DB4E72"/>
    <w:rsid w:val="00DB6465"/>
    <w:rsid w:val="00DB6EA1"/>
    <w:rsid w:val="00DB79F4"/>
    <w:rsid w:val="00DB7C88"/>
    <w:rsid w:val="00DC057A"/>
    <w:rsid w:val="00DC0A8D"/>
    <w:rsid w:val="00DC0C54"/>
    <w:rsid w:val="00DC0DDA"/>
    <w:rsid w:val="00DC1E6D"/>
    <w:rsid w:val="00DC2048"/>
    <w:rsid w:val="00DC3361"/>
    <w:rsid w:val="00DC3CA6"/>
    <w:rsid w:val="00DC4110"/>
    <w:rsid w:val="00DC41C6"/>
    <w:rsid w:val="00DC551C"/>
    <w:rsid w:val="00DC68F4"/>
    <w:rsid w:val="00DC7204"/>
    <w:rsid w:val="00DC7898"/>
    <w:rsid w:val="00DC7ABB"/>
    <w:rsid w:val="00DD080A"/>
    <w:rsid w:val="00DD0A79"/>
    <w:rsid w:val="00DD0CB0"/>
    <w:rsid w:val="00DD1894"/>
    <w:rsid w:val="00DD2AD3"/>
    <w:rsid w:val="00DD2B9D"/>
    <w:rsid w:val="00DD2FCE"/>
    <w:rsid w:val="00DD3923"/>
    <w:rsid w:val="00DD3A43"/>
    <w:rsid w:val="00DD3CAE"/>
    <w:rsid w:val="00DD4281"/>
    <w:rsid w:val="00DD43F1"/>
    <w:rsid w:val="00DD4BA9"/>
    <w:rsid w:val="00DD4E47"/>
    <w:rsid w:val="00DD5CA0"/>
    <w:rsid w:val="00DD5F71"/>
    <w:rsid w:val="00DD6545"/>
    <w:rsid w:val="00DD7F0D"/>
    <w:rsid w:val="00DE083B"/>
    <w:rsid w:val="00DE0B89"/>
    <w:rsid w:val="00DE1167"/>
    <w:rsid w:val="00DE15A6"/>
    <w:rsid w:val="00DE1642"/>
    <w:rsid w:val="00DE1734"/>
    <w:rsid w:val="00DE17F8"/>
    <w:rsid w:val="00DE1CB0"/>
    <w:rsid w:val="00DE1D04"/>
    <w:rsid w:val="00DE2102"/>
    <w:rsid w:val="00DE2293"/>
    <w:rsid w:val="00DE23E0"/>
    <w:rsid w:val="00DE24DC"/>
    <w:rsid w:val="00DE2731"/>
    <w:rsid w:val="00DE2B16"/>
    <w:rsid w:val="00DE38D0"/>
    <w:rsid w:val="00DE3B88"/>
    <w:rsid w:val="00DE46CB"/>
    <w:rsid w:val="00DE6168"/>
    <w:rsid w:val="00DE657E"/>
    <w:rsid w:val="00DE748C"/>
    <w:rsid w:val="00DF07D5"/>
    <w:rsid w:val="00DF0C65"/>
    <w:rsid w:val="00DF12BE"/>
    <w:rsid w:val="00DF1B48"/>
    <w:rsid w:val="00DF1DEB"/>
    <w:rsid w:val="00DF21B3"/>
    <w:rsid w:val="00DF23CA"/>
    <w:rsid w:val="00DF2DE7"/>
    <w:rsid w:val="00DF3A16"/>
    <w:rsid w:val="00DF5096"/>
    <w:rsid w:val="00DF5125"/>
    <w:rsid w:val="00DF5741"/>
    <w:rsid w:val="00DF6731"/>
    <w:rsid w:val="00DF69CE"/>
    <w:rsid w:val="00DF6D53"/>
    <w:rsid w:val="00DF70B1"/>
    <w:rsid w:val="00DF725F"/>
    <w:rsid w:val="00DF733D"/>
    <w:rsid w:val="00DF7814"/>
    <w:rsid w:val="00DF7DC1"/>
    <w:rsid w:val="00DF7E6F"/>
    <w:rsid w:val="00E00E60"/>
    <w:rsid w:val="00E01AC3"/>
    <w:rsid w:val="00E024BE"/>
    <w:rsid w:val="00E03A6B"/>
    <w:rsid w:val="00E03D85"/>
    <w:rsid w:val="00E04EA4"/>
    <w:rsid w:val="00E05014"/>
    <w:rsid w:val="00E05537"/>
    <w:rsid w:val="00E0562B"/>
    <w:rsid w:val="00E057C4"/>
    <w:rsid w:val="00E05966"/>
    <w:rsid w:val="00E05AF2"/>
    <w:rsid w:val="00E06E0A"/>
    <w:rsid w:val="00E06E15"/>
    <w:rsid w:val="00E07B24"/>
    <w:rsid w:val="00E07D20"/>
    <w:rsid w:val="00E1091E"/>
    <w:rsid w:val="00E11230"/>
    <w:rsid w:val="00E1157A"/>
    <w:rsid w:val="00E1176A"/>
    <w:rsid w:val="00E11D0A"/>
    <w:rsid w:val="00E12383"/>
    <w:rsid w:val="00E126DC"/>
    <w:rsid w:val="00E127E2"/>
    <w:rsid w:val="00E12B3E"/>
    <w:rsid w:val="00E12E35"/>
    <w:rsid w:val="00E136B0"/>
    <w:rsid w:val="00E136F9"/>
    <w:rsid w:val="00E13785"/>
    <w:rsid w:val="00E1385A"/>
    <w:rsid w:val="00E13B0C"/>
    <w:rsid w:val="00E140BC"/>
    <w:rsid w:val="00E144AF"/>
    <w:rsid w:val="00E14C3A"/>
    <w:rsid w:val="00E1512A"/>
    <w:rsid w:val="00E1605B"/>
    <w:rsid w:val="00E16283"/>
    <w:rsid w:val="00E162E3"/>
    <w:rsid w:val="00E168D6"/>
    <w:rsid w:val="00E16E6B"/>
    <w:rsid w:val="00E16EA9"/>
    <w:rsid w:val="00E201A9"/>
    <w:rsid w:val="00E20AA5"/>
    <w:rsid w:val="00E21EAB"/>
    <w:rsid w:val="00E2230C"/>
    <w:rsid w:val="00E24C5C"/>
    <w:rsid w:val="00E25094"/>
    <w:rsid w:val="00E25270"/>
    <w:rsid w:val="00E25AB0"/>
    <w:rsid w:val="00E25ABF"/>
    <w:rsid w:val="00E26006"/>
    <w:rsid w:val="00E2744E"/>
    <w:rsid w:val="00E2770F"/>
    <w:rsid w:val="00E27D62"/>
    <w:rsid w:val="00E3109D"/>
    <w:rsid w:val="00E316C3"/>
    <w:rsid w:val="00E321A2"/>
    <w:rsid w:val="00E32A61"/>
    <w:rsid w:val="00E338AB"/>
    <w:rsid w:val="00E33C23"/>
    <w:rsid w:val="00E34048"/>
    <w:rsid w:val="00E34F41"/>
    <w:rsid w:val="00E36181"/>
    <w:rsid w:val="00E362D4"/>
    <w:rsid w:val="00E367AB"/>
    <w:rsid w:val="00E36CD2"/>
    <w:rsid w:val="00E36D66"/>
    <w:rsid w:val="00E370D1"/>
    <w:rsid w:val="00E37161"/>
    <w:rsid w:val="00E3726A"/>
    <w:rsid w:val="00E4018C"/>
    <w:rsid w:val="00E40C85"/>
    <w:rsid w:val="00E41971"/>
    <w:rsid w:val="00E41A82"/>
    <w:rsid w:val="00E42440"/>
    <w:rsid w:val="00E4360E"/>
    <w:rsid w:val="00E44A3C"/>
    <w:rsid w:val="00E45661"/>
    <w:rsid w:val="00E45EA0"/>
    <w:rsid w:val="00E46814"/>
    <w:rsid w:val="00E46A5A"/>
    <w:rsid w:val="00E473A2"/>
    <w:rsid w:val="00E47959"/>
    <w:rsid w:val="00E47EDB"/>
    <w:rsid w:val="00E50D2A"/>
    <w:rsid w:val="00E50FB6"/>
    <w:rsid w:val="00E51664"/>
    <w:rsid w:val="00E51961"/>
    <w:rsid w:val="00E52288"/>
    <w:rsid w:val="00E528D2"/>
    <w:rsid w:val="00E52ED1"/>
    <w:rsid w:val="00E534C4"/>
    <w:rsid w:val="00E53B70"/>
    <w:rsid w:val="00E54896"/>
    <w:rsid w:val="00E54FA7"/>
    <w:rsid w:val="00E54FDB"/>
    <w:rsid w:val="00E55404"/>
    <w:rsid w:val="00E564C3"/>
    <w:rsid w:val="00E565D8"/>
    <w:rsid w:val="00E56AB8"/>
    <w:rsid w:val="00E5759F"/>
    <w:rsid w:val="00E6055F"/>
    <w:rsid w:val="00E6076C"/>
    <w:rsid w:val="00E612C2"/>
    <w:rsid w:val="00E61581"/>
    <w:rsid w:val="00E621F8"/>
    <w:rsid w:val="00E634F3"/>
    <w:rsid w:val="00E63704"/>
    <w:rsid w:val="00E64F86"/>
    <w:rsid w:val="00E65485"/>
    <w:rsid w:val="00E65E71"/>
    <w:rsid w:val="00E66D14"/>
    <w:rsid w:val="00E671FE"/>
    <w:rsid w:val="00E67392"/>
    <w:rsid w:val="00E67BB3"/>
    <w:rsid w:val="00E700AD"/>
    <w:rsid w:val="00E70603"/>
    <w:rsid w:val="00E7118D"/>
    <w:rsid w:val="00E7120C"/>
    <w:rsid w:val="00E715DE"/>
    <w:rsid w:val="00E71FA3"/>
    <w:rsid w:val="00E7239E"/>
    <w:rsid w:val="00E7277E"/>
    <w:rsid w:val="00E72A59"/>
    <w:rsid w:val="00E72C33"/>
    <w:rsid w:val="00E73083"/>
    <w:rsid w:val="00E7389F"/>
    <w:rsid w:val="00E738EB"/>
    <w:rsid w:val="00E74EA3"/>
    <w:rsid w:val="00E75435"/>
    <w:rsid w:val="00E758B1"/>
    <w:rsid w:val="00E75E06"/>
    <w:rsid w:val="00E7623B"/>
    <w:rsid w:val="00E76241"/>
    <w:rsid w:val="00E77759"/>
    <w:rsid w:val="00E80989"/>
    <w:rsid w:val="00E81045"/>
    <w:rsid w:val="00E818F3"/>
    <w:rsid w:val="00E82F6C"/>
    <w:rsid w:val="00E8318B"/>
    <w:rsid w:val="00E83EAA"/>
    <w:rsid w:val="00E846F4"/>
    <w:rsid w:val="00E84B40"/>
    <w:rsid w:val="00E853AA"/>
    <w:rsid w:val="00E86546"/>
    <w:rsid w:val="00E86873"/>
    <w:rsid w:val="00E86CFA"/>
    <w:rsid w:val="00E90DDC"/>
    <w:rsid w:val="00E91238"/>
    <w:rsid w:val="00E9198C"/>
    <w:rsid w:val="00E91FDE"/>
    <w:rsid w:val="00E92AA4"/>
    <w:rsid w:val="00E93CDB"/>
    <w:rsid w:val="00E93F46"/>
    <w:rsid w:val="00E94C6E"/>
    <w:rsid w:val="00E94D1E"/>
    <w:rsid w:val="00E9556B"/>
    <w:rsid w:val="00E95A43"/>
    <w:rsid w:val="00E95D80"/>
    <w:rsid w:val="00E9605A"/>
    <w:rsid w:val="00E964FD"/>
    <w:rsid w:val="00E9686A"/>
    <w:rsid w:val="00E96902"/>
    <w:rsid w:val="00E97517"/>
    <w:rsid w:val="00E977F9"/>
    <w:rsid w:val="00E97AE9"/>
    <w:rsid w:val="00E97DB2"/>
    <w:rsid w:val="00EA0A3B"/>
    <w:rsid w:val="00EA1317"/>
    <w:rsid w:val="00EA13C1"/>
    <w:rsid w:val="00EA1411"/>
    <w:rsid w:val="00EA17C7"/>
    <w:rsid w:val="00EA1A0A"/>
    <w:rsid w:val="00EA1C21"/>
    <w:rsid w:val="00EA1C29"/>
    <w:rsid w:val="00EA2729"/>
    <w:rsid w:val="00EA2A68"/>
    <w:rsid w:val="00EA2B6F"/>
    <w:rsid w:val="00EA311F"/>
    <w:rsid w:val="00EA343A"/>
    <w:rsid w:val="00EA3525"/>
    <w:rsid w:val="00EA3925"/>
    <w:rsid w:val="00EA39BD"/>
    <w:rsid w:val="00EA464B"/>
    <w:rsid w:val="00EA481A"/>
    <w:rsid w:val="00EA4E88"/>
    <w:rsid w:val="00EA62FC"/>
    <w:rsid w:val="00EA73E8"/>
    <w:rsid w:val="00EA741A"/>
    <w:rsid w:val="00EA7958"/>
    <w:rsid w:val="00EA7F29"/>
    <w:rsid w:val="00EB0470"/>
    <w:rsid w:val="00EB0D54"/>
    <w:rsid w:val="00EB0D9D"/>
    <w:rsid w:val="00EB0F2B"/>
    <w:rsid w:val="00EB16F1"/>
    <w:rsid w:val="00EB1BD2"/>
    <w:rsid w:val="00EB3F1C"/>
    <w:rsid w:val="00EB40E0"/>
    <w:rsid w:val="00EB4138"/>
    <w:rsid w:val="00EB4212"/>
    <w:rsid w:val="00EB4366"/>
    <w:rsid w:val="00EB48C6"/>
    <w:rsid w:val="00EB49A2"/>
    <w:rsid w:val="00EB520C"/>
    <w:rsid w:val="00EB6B0E"/>
    <w:rsid w:val="00EB77A7"/>
    <w:rsid w:val="00EB7A69"/>
    <w:rsid w:val="00EB7ECD"/>
    <w:rsid w:val="00EC0264"/>
    <w:rsid w:val="00EC17C3"/>
    <w:rsid w:val="00EC1CE6"/>
    <w:rsid w:val="00EC2C9A"/>
    <w:rsid w:val="00EC35F1"/>
    <w:rsid w:val="00EC5547"/>
    <w:rsid w:val="00EC5F7C"/>
    <w:rsid w:val="00EC6417"/>
    <w:rsid w:val="00EC6764"/>
    <w:rsid w:val="00EC6D42"/>
    <w:rsid w:val="00EC6F0C"/>
    <w:rsid w:val="00EC764B"/>
    <w:rsid w:val="00EC78B9"/>
    <w:rsid w:val="00EC7FAC"/>
    <w:rsid w:val="00ED072F"/>
    <w:rsid w:val="00ED07BC"/>
    <w:rsid w:val="00ED095F"/>
    <w:rsid w:val="00ED1152"/>
    <w:rsid w:val="00ED185F"/>
    <w:rsid w:val="00ED2322"/>
    <w:rsid w:val="00ED30A6"/>
    <w:rsid w:val="00ED3816"/>
    <w:rsid w:val="00ED392A"/>
    <w:rsid w:val="00ED3A7E"/>
    <w:rsid w:val="00ED51AC"/>
    <w:rsid w:val="00ED5999"/>
    <w:rsid w:val="00ED60D5"/>
    <w:rsid w:val="00ED6B79"/>
    <w:rsid w:val="00ED6BFA"/>
    <w:rsid w:val="00ED7762"/>
    <w:rsid w:val="00ED7D64"/>
    <w:rsid w:val="00EE0BFC"/>
    <w:rsid w:val="00EE0E28"/>
    <w:rsid w:val="00EE194E"/>
    <w:rsid w:val="00EE199F"/>
    <w:rsid w:val="00EE19F8"/>
    <w:rsid w:val="00EE229B"/>
    <w:rsid w:val="00EE28DB"/>
    <w:rsid w:val="00EE29C3"/>
    <w:rsid w:val="00EE2E5E"/>
    <w:rsid w:val="00EE3047"/>
    <w:rsid w:val="00EE3BE3"/>
    <w:rsid w:val="00EE3D9D"/>
    <w:rsid w:val="00EE49C9"/>
    <w:rsid w:val="00EE544C"/>
    <w:rsid w:val="00EE6CAA"/>
    <w:rsid w:val="00EE6CCA"/>
    <w:rsid w:val="00EE7723"/>
    <w:rsid w:val="00EE79E7"/>
    <w:rsid w:val="00EF067B"/>
    <w:rsid w:val="00EF06CC"/>
    <w:rsid w:val="00EF0929"/>
    <w:rsid w:val="00EF0C01"/>
    <w:rsid w:val="00EF2257"/>
    <w:rsid w:val="00EF3176"/>
    <w:rsid w:val="00EF3316"/>
    <w:rsid w:val="00EF377C"/>
    <w:rsid w:val="00EF4881"/>
    <w:rsid w:val="00EF48D0"/>
    <w:rsid w:val="00EF584D"/>
    <w:rsid w:val="00EF5FCD"/>
    <w:rsid w:val="00EF6A1A"/>
    <w:rsid w:val="00EF7AAE"/>
    <w:rsid w:val="00F007EB"/>
    <w:rsid w:val="00F00D2E"/>
    <w:rsid w:val="00F00E81"/>
    <w:rsid w:val="00F00EE0"/>
    <w:rsid w:val="00F00FC6"/>
    <w:rsid w:val="00F01439"/>
    <w:rsid w:val="00F016BD"/>
    <w:rsid w:val="00F0174A"/>
    <w:rsid w:val="00F018E3"/>
    <w:rsid w:val="00F01A42"/>
    <w:rsid w:val="00F020E7"/>
    <w:rsid w:val="00F02DE9"/>
    <w:rsid w:val="00F03424"/>
    <w:rsid w:val="00F03F0E"/>
    <w:rsid w:val="00F045C2"/>
    <w:rsid w:val="00F04AE1"/>
    <w:rsid w:val="00F04DFA"/>
    <w:rsid w:val="00F05148"/>
    <w:rsid w:val="00F05380"/>
    <w:rsid w:val="00F0569B"/>
    <w:rsid w:val="00F05862"/>
    <w:rsid w:val="00F06D9E"/>
    <w:rsid w:val="00F07480"/>
    <w:rsid w:val="00F10911"/>
    <w:rsid w:val="00F10BEF"/>
    <w:rsid w:val="00F11738"/>
    <w:rsid w:val="00F11980"/>
    <w:rsid w:val="00F124FC"/>
    <w:rsid w:val="00F12F0D"/>
    <w:rsid w:val="00F13751"/>
    <w:rsid w:val="00F13A7A"/>
    <w:rsid w:val="00F152CB"/>
    <w:rsid w:val="00F160A0"/>
    <w:rsid w:val="00F16907"/>
    <w:rsid w:val="00F16A43"/>
    <w:rsid w:val="00F16CF1"/>
    <w:rsid w:val="00F171A3"/>
    <w:rsid w:val="00F1754B"/>
    <w:rsid w:val="00F179FE"/>
    <w:rsid w:val="00F17BC7"/>
    <w:rsid w:val="00F20AE3"/>
    <w:rsid w:val="00F2193B"/>
    <w:rsid w:val="00F23A94"/>
    <w:rsid w:val="00F243C3"/>
    <w:rsid w:val="00F2494D"/>
    <w:rsid w:val="00F24B27"/>
    <w:rsid w:val="00F254C2"/>
    <w:rsid w:val="00F255B5"/>
    <w:rsid w:val="00F26A15"/>
    <w:rsid w:val="00F27702"/>
    <w:rsid w:val="00F31DB1"/>
    <w:rsid w:val="00F320F8"/>
    <w:rsid w:val="00F3230C"/>
    <w:rsid w:val="00F32DBD"/>
    <w:rsid w:val="00F33971"/>
    <w:rsid w:val="00F33B8C"/>
    <w:rsid w:val="00F35428"/>
    <w:rsid w:val="00F35C30"/>
    <w:rsid w:val="00F35C76"/>
    <w:rsid w:val="00F36008"/>
    <w:rsid w:val="00F36063"/>
    <w:rsid w:val="00F366B1"/>
    <w:rsid w:val="00F37100"/>
    <w:rsid w:val="00F37833"/>
    <w:rsid w:val="00F37E02"/>
    <w:rsid w:val="00F40207"/>
    <w:rsid w:val="00F40C69"/>
    <w:rsid w:val="00F40E17"/>
    <w:rsid w:val="00F40EB1"/>
    <w:rsid w:val="00F413DC"/>
    <w:rsid w:val="00F42F03"/>
    <w:rsid w:val="00F42F30"/>
    <w:rsid w:val="00F438D6"/>
    <w:rsid w:val="00F43A1C"/>
    <w:rsid w:val="00F44329"/>
    <w:rsid w:val="00F45592"/>
    <w:rsid w:val="00F457E0"/>
    <w:rsid w:val="00F45AE8"/>
    <w:rsid w:val="00F45DC7"/>
    <w:rsid w:val="00F46520"/>
    <w:rsid w:val="00F46B10"/>
    <w:rsid w:val="00F46F15"/>
    <w:rsid w:val="00F46F83"/>
    <w:rsid w:val="00F46FBA"/>
    <w:rsid w:val="00F47BCA"/>
    <w:rsid w:val="00F50A1E"/>
    <w:rsid w:val="00F51C2C"/>
    <w:rsid w:val="00F52A21"/>
    <w:rsid w:val="00F52D56"/>
    <w:rsid w:val="00F542D0"/>
    <w:rsid w:val="00F543E8"/>
    <w:rsid w:val="00F54F05"/>
    <w:rsid w:val="00F5558B"/>
    <w:rsid w:val="00F55C66"/>
    <w:rsid w:val="00F55CB9"/>
    <w:rsid w:val="00F563D0"/>
    <w:rsid w:val="00F56EEC"/>
    <w:rsid w:val="00F573AF"/>
    <w:rsid w:val="00F57F52"/>
    <w:rsid w:val="00F60278"/>
    <w:rsid w:val="00F60E62"/>
    <w:rsid w:val="00F6112B"/>
    <w:rsid w:val="00F61ADD"/>
    <w:rsid w:val="00F6283A"/>
    <w:rsid w:val="00F62B97"/>
    <w:rsid w:val="00F62E8E"/>
    <w:rsid w:val="00F63AFB"/>
    <w:rsid w:val="00F63C63"/>
    <w:rsid w:val="00F63FBE"/>
    <w:rsid w:val="00F642A5"/>
    <w:rsid w:val="00F64A89"/>
    <w:rsid w:val="00F64EC3"/>
    <w:rsid w:val="00F64F25"/>
    <w:rsid w:val="00F652A0"/>
    <w:rsid w:val="00F65555"/>
    <w:rsid w:val="00F65C2B"/>
    <w:rsid w:val="00F660AF"/>
    <w:rsid w:val="00F66631"/>
    <w:rsid w:val="00F704C5"/>
    <w:rsid w:val="00F704D1"/>
    <w:rsid w:val="00F708B1"/>
    <w:rsid w:val="00F711AC"/>
    <w:rsid w:val="00F7120E"/>
    <w:rsid w:val="00F71429"/>
    <w:rsid w:val="00F72280"/>
    <w:rsid w:val="00F7253A"/>
    <w:rsid w:val="00F73923"/>
    <w:rsid w:val="00F73980"/>
    <w:rsid w:val="00F742A0"/>
    <w:rsid w:val="00F74807"/>
    <w:rsid w:val="00F748C7"/>
    <w:rsid w:val="00F751A3"/>
    <w:rsid w:val="00F76054"/>
    <w:rsid w:val="00F760AC"/>
    <w:rsid w:val="00F76C3D"/>
    <w:rsid w:val="00F770BF"/>
    <w:rsid w:val="00F77369"/>
    <w:rsid w:val="00F7753F"/>
    <w:rsid w:val="00F77890"/>
    <w:rsid w:val="00F8026E"/>
    <w:rsid w:val="00F80AED"/>
    <w:rsid w:val="00F80E2A"/>
    <w:rsid w:val="00F81098"/>
    <w:rsid w:val="00F8231F"/>
    <w:rsid w:val="00F837E6"/>
    <w:rsid w:val="00F840C5"/>
    <w:rsid w:val="00F844E3"/>
    <w:rsid w:val="00F852F4"/>
    <w:rsid w:val="00F860BC"/>
    <w:rsid w:val="00F86312"/>
    <w:rsid w:val="00F868A1"/>
    <w:rsid w:val="00F86A2B"/>
    <w:rsid w:val="00F877EE"/>
    <w:rsid w:val="00F87CA8"/>
    <w:rsid w:val="00F87D3A"/>
    <w:rsid w:val="00F90749"/>
    <w:rsid w:val="00F90A13"/>
    <w:rsid w:val="00F90B00"/>
    <w:rsid w:val="00F91381"/>
    <w:rsid w:val="00F91A86"/>
    <w:rsid w:val="00F91E03"/>
    <w:rsid w:val="00F9239B"/>
    <w:rsid w:val="00F93F30"/>
    <w:rsid w:val="00F94493"/>
    <w:rsid w:val="00F95415"/>
    <w:rsid w:val="00F95784"/>
    <w:rsid w:val="00F957B0"/>
    <w:rsid w:val="00F9634B"/>
    <w:rsid w:val="00F963AF"/>
    <w:rsid w:val="00F96826"/>
    <w:rsid w:val="00F96940"/>
    <w:rsid w:val="00F976D9"/>
    <w:rsid w:val="00FA0A39"/>
    <w:rsid w:val="00FA0C08"/>
    <w:rsid w:val="00FA0C10"/>
    <w:rsid w:val="00FA0CDD"/>
    <w:rsid w:val="00FA0EDC"/>
    <w:rsid w:val="00FA124B"/>
    <w:rsid w:val="00FA17CA"/>
    <w:rsid w:val="00FA1D12"/>
    <w:rsid w:val="00FA26D6"/>
    <w:rsid w:val="00FA2D67"/>
    <w:rsid w:val="00FA3F15"/>
    <w:rsid w:val="00FA3F95"/>
    <w:rsid w:val="00FA569F"/>
    <w:rsid w:val="00FA613F"/>
    <w:rsid w:val="00FA6A84"/>
    <w:rsid w:val="00FA7587"/>
    <w:rsid w:val="00FA760A"/>
    <w:rsid w:val="00FB05B6"/>
    <w:rsid w:val="00FB0634"/>
    <w:rsid w:val="00FB186F"/>
    <w:rsid w:val="00FB1C3E"/>
    <w:rsid w:val="00FB1D49"/>
    <w:rsid w:val="00FB2B5E"/>
    <w:rsid w:val="00FB36BF"/>
    <w:rsid w:val="00FB3AC6"/>
    <w:rsid w:val="00FB4442"/>
    <w:rsid w:val="00FB551A"/>
    <w:rsid w:val="00FB56B1"/>
    <w:rsid w:val="00FB5B6A"/>
    <w:rsid w:val="00FB6974"/>
    <w:rsid w:val="00FB78AE"/>
    <w:rsid w:val="00FB7B71"/>
    <w:rsid w:val="00FC0C16"/>
    <w:rsid w:val="00FC128E"/>
    <w:rsid w:val="00FC12B2"/>
    <w:rsid w:val="00FC1D2B"/>
    <w:rsid w:val="00FC1D4D"/>
    <w:rsid w:val="00FC1ED8"/>
    <w:rsid w:val="00FC3430"/>
    <w:rsid w:val="00FC4D56"/>
    <w:rsid w:val="00FC512F"/>
    <w:rsid w:val="00FC6EEC"/>
    <w:rsid w:val="00FC7292"/>
    <w:rsid w:val="00FC7D14"/>
    <w:rsid w:val="00FD1D70"/>
    <w:rsid w:val="00FD1DAA"/>
    <w:rsid w:val="00FD1E60"/>
    <w:rsid w:val="00FD2248"/>
    <w:rsid w:val="00FD2DA9"/>
    <w:rsid w:val="00FD2E18"/>
    <w:rsid w:val="00FD30EA"/>
    <w:rsid w:val="00FD326A"/>
    <w:rsid w:val="00FD3469"/>
    <w:rsid w:val="00FD37D2"/>
    <w:rsid w:val="00FD3C4A"/>
    <w:rsid w:val="00FD4B06"/>
    <w:rsid w:val="00FD4C64"/>
    <w:rsid w:val="00FD4D7D"/>
    <w:rsid w:val="00FD5D22"/>
    <w:rsid w:val="00FD5F39"/>
    <w:rsid w:val="00FD6146"/>
    <w:rsid w:val="00FD7576"/>
    <w:rsid w:val="00FD78E1"/>
    <w:rsid w:val="00FD790E"/>
    <w:rsid w:val="00FE096F"/>
    <w:rsid w:val="00FE0FB1"/>
    <w:rsid w:val="00FE1CF5"/>
    <w:rsid w:val="00FE2BF0"/>
    <w:rsid w:val="00FE2C29"/>
    <w:rsid w:val="00FE4127"/>
    <w:rsid w:val="00FE42BF"/>
    <w:rsid w:val="00FE4A9A"/>
    <w:rsid w:val="00FE4CE3"/>
    <w:rsid w:val="00FE560C"/>
    <w:rsid w:val="00FE5938"/>
    <w:rsid w:val="00FE5C8A"/>
    <w:rsid w:val="00FE7252"/>
    <w:rsid w:val="00FE732B"/>
    <w:rsid w:val="00FE7903"/>
    <w:rsid w:val="00FF0144"/>
    <w:rsid w:val="00FF02C4"/>
    <w:rsid w:val="00FF0CE9"/>
    <w:rsid w:val="00FF0D88"/>
    <w:rsid w:val="00FF1280"/>
    <w:rsid w:val="00FF1924"/>
    <w:rsid w:val="00FF1F7A"/>
    <w:rsid w:val="00FF2257"/>
    <w:rsid w:val="00FF2926"/>
    <w:rsid w:val="00FF3259"/>
    <w:rsid w:val="00FF36DE"/>
    <w:rsid w:val="00FF3AE7"/>
    <w:rsid w:val="00FF3FA5"/>
    <w:rsid w:val="00FF4213"/>
    <w:rsid w:val="00FF4316"/>
    <w:rsid w:val="00FF4422"/>
    <w:rsid w:val="00FF6D04"/>
    <w:rsid w:val="00FF7110"/>
    <w:rsid w:val="00FF71C0"/>
    <w:rsid w:val="00FF7E22"/>
    <w:rsid w:val="00FF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7" type="connector" idref="#_x0000_s1031"/>
        <o:r id="V:Rule8" type="connector" idref="#_x0000_s1030"/>
        <o:r id="V:Rule9" type="connector" idref="#_x0000_s1038"/>
        <o:r id="V:Rule10" type="connector" idref="#_x0000_s1039"/>
        <o:r id="V:Rule11" type="connector" idref="#_x0000_s1034"/>
        <o:r id="V:Rule1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9F8"/>
    <w:pPr>
      <w:spacing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9F8"/>
    <w:pPr>
      <w:ind w:left="720"/>
      <w:contextualSpacing/>
    </w:pPr>
  </w:style>
  <w:style w:type="table" w:styleId="a4">
    <w:name w:val="Table Grid"/>
    <w:basedOn w:val="a1"/>
    <w:uiPriority w:val="59"/>
    <w:rsid w:val="00C459F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459F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459F8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59F8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C459F8"/>
    <w:rPr>
      <w:color w:val="800080" w:themeColor="followed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C459F8"/>
    <w:pPr>
      <w:spacing w:after="0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459F8"/>
    <w:rPr>
      <w:rFonts w:ascii="Times New Roman" w:hAnsi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C459F8"/>
    <w:rPr>
      <w:vertAlign w:val="superscript"/>
    </w:rPr>
  </w:style>
  <w:style w:type="character" w:styleId="ac">
    <w:name w:val="Strong"/>
    <w:basedOn w:val="a0"/>
    <w:uiPriority w:val="22"/>
    <w:qFormat/>
    <w:rsid w:val="00831D59"/>
    <w:rPr>
      <w:b/>
      <w:bCs/>
    </w:rPr>
  </w:style>
  <w:style w:type="paragraph" w:styleId="ad">
    <w:name w:val="Normal (Web)"/>
    <w:basedOn w:val="a"/>
    <w:uiPriority w:val="99"/>
    <w:unhideWhenUsed/>
    <w:rsid w:val="00234F6A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pa6">
    <w:name w:val="pa6"/>
    <w:basedOn w:val="a"/>
    <w:rsid w:val="00234F6A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default">
    <w:name w:val="default"/>
    <w:basedOn w:val="a"/>
    <w:rsid w:val="00234F6A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a90">
    <w:name w:val="a9"/>
    <w:basedOn w:val="a0"/>
    <w:rsid w:val="00234F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oud.mail.ru/public/3fDc/2BvLXm8Qo" TargetMode="External"/><Relationship Id="rId18" Type="http://schemas.openxmlformats.org/officeDocument/2006/relationships/hyperlink" Target="https://cloud.mail.ru/public/3J4G/3UzqJNt2P" TargetMode="External"/><Relationship Id="rId26" Type="http://schemas.openxmlformats.org/officeDocument/2006/relationships/hyperlink" Target="https://cloud.mail.ru/public/33B9/3BLMD9Xxq" TargetMode="External"/><Relationship Id="rId39" Type="http://schemas.openxmlformats.org/officeDocument/2006/relationships/hyperlink" Target="&#1043;&#1072;&#1079;&#1077;&#1090;&#1072;_&#8470;19_&#1050;&#1080;&#1078;&#1080;&#1085;&#1075;&#1080;&#1085;&#1089;&#1082;&#1080;&#1081;%20&#1088;&#1072;&#1081;&#1086;&#1085;" TargetMode="External"/><Relationship Id="rId21" Type="http://schemas.openxmlformats.org/officeDocument/2006/relationships/hyperlink" Target="https://cloud.mail.ru/public/2JFg/5wrP7MfNw" TargetMode="External"/><Relationship Id="rId34" Type="http://schemas.openxmlformats.org/officeDocument/2006/relationships/hyperlink" Target="https://cloud.mail.ru/public/5gBm/3qNubgZSP" TargetMode="External"/><Relationship Id="rId42" Type="http://schemas.openxmlformats.org/officeDocument/2006/relationships/hyperlink" Target="https://cloud.mail.ru/public/2Wqx/4Ky816po3" TargetMode="External"/><Relationship Id="rId47" Type="http://schemas.openxmlformats.org/officeDocument/2006/relationships/hyperlink" Target="https://ru.wikipedia.org/wiki/%D0%91%D0%B0%D0%B9%D0%BA%D0%B0%D0%BB" TargetMode="External"/><Relationship Id="rId50" Type="http://schemas.openxmlformats.org/officeDocument/2006/relationships/image" Target="media/image16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cloud.mail.ru/public/SVNq/4V7VkLDVf" TargetMode="External"/><Relationship Id="rId38" Type="http://schemas.openxmlformats.org/officeDocument/2006/relationships/hyperlink" Target="https://cloud.mail.ru/public/5fVm/24v6UmRuW" TargetMode="External"/><Relationship Id="rId46" Type="http://schemas.openxmlformats.org/officeDocument/2006/relationships/hyperlink" Target="https://ru.wikipedia.org/wiki/%D0%9F%D0%BE%D0%B2%D0%B5%D1%80%D1%85%D0%BD%D0%BE%D1%81%D1%82%D0%BD%D1%8B%D0%B5_%D0%B2%D0%BE%D0%B4%D1%8B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5hQM/5Nz17hT5K" TargetMode="External"/><Relationship Id="rId20" Type="http://schemas.openxmlformats.org/officeDocument/2006/relationships/hyperlink" Target="https://cloud.mail.ru/public/5azr/ybYH2CMqa" TargetMode="External"/><Relationship Id="rId29" Type="http://schemas.openxmlformats.org/officeDocument/2006/relationships/hyperlink" Target="https://cloud.mail.ru/public/2YYN/3bQnGXCLV" TargetMode="External"/><Relationship Id="rId41" Type="http://schemas.openxmlformats.org/officeDocument/2006/relationships/hyperlink" Target="https://cloud.mail.ru/public/AvBG/2ybMG9U8q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oud.mail.ru/public/5b5u/VQfLsAYRo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cloud.mail.ru/public/3YHr/4Mv8XcVMB" TargetMode="External"/><Relationship Id="rId40" Type="http://schemas.openxmlformats.org/officeDocument/2006/relationships/hyperlink" Target="https://cloud.mail.ru/public/3wgJ/2RQ4LqjYy" TargetMode="External"/><Relationship Id="rId45" Type="http://schemas.openxmlformats.org/officeDocument/2006/relationships/hyperlink" Target="https://ru.wikipedia.org/wiki/%D0%A0%D0%BE%D1%81%D1%81%D0%B8%D1%8F" TargetMode="External"/><Relationship Id="rId53" Type="http://schemas.openxmlformats.org/officeDocument/2006/relationships/hyperlink" Target="https://ru.wikipedia.org/wiki/%D0%9A%D0%92%D0%96%D0%9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loud.mail.ru/public/4grW/26ttocfjJ" TargetMode="External"/><Relationship Id="rId23" Type="http://schemas.openxmlformats.org/officeDocument/2006/relationships/hyperlink" Target="https://cloud.mail.ru/public/4skd/3XRFpPgsT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cloud.mail.ru/public/3f43/4L8jFGJmV" TargetMode="External"/><Relationship Id="rId49" Type="http://schemas.openxmlformats.org/officeDocument/2006/relationships/chart" Target="charts/chart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hyperlink" Target="https://cloud.mail.ru/public/4KQp/2apftW4TX" TargetMode="External"/><Relationship Id="rId44" Type="http://schemas.openxmlformats.org/officeDocument/2006/relationships/image" Target="media/image14.png"/><Relationship Id="rId52" Type="http://schemas.openxmlformats.org/officeDocument/2006/relationships/hyperlink" Target="https://ru.wikipedia.org/wiki/%D0%A1%D1%83%D1%8D%D1%86%D0%BA%D0%B8%D0%B9_%D0%BA%D0%B0%D0%BD%D0%B0%D0%B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cloud.mail.ru/public/ZVqF/2bgVsfY7u" TargetMode="External"/><Relationship Id="rId35" Type="http://schemas.openxmlformats.org/officeDocument/2006/relationships/hyperlink" Target="https://cloud.mail.ru/public/aGEx/5uYmaBdB6" TargetMode="External"/><Relationship Id="rId43" Type="http://schemas.openxmlformats.org/officeDocument/2006/relationships/hyperlink" Target="https://cloud.mail.ru/public/4Mg4/2MkP1UWQn" TargetMode="External"/><Relationship Id="rId48" Type="http://schemas.openxmlformats.org/officeDocument/2006/relationships/image" Target="media/image15.png"/><Relationship Id="rId8" Type="http://schemas.openxmlformats.org/officeDocument/2006/relationships/image" Target="media/image2.jpeg"/><Relationship Id="rId51" Type="http://schemas.openxmlformats.org/officeDocument/2006/relationships/image" Target="media/image17.jpeg"/><Relationship Id="rId3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rinko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>
                <a:solidFill>
                  <a:srgbClr val="0000FF"/>
                </a:solidFill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Озеро Байкал: </a:t>
            </a:r>
          </a:p>
          <a:p>
            <a:pPr>
              <a:defRPr>
                <a:solidFill>
                  <a:srgbClr val="0000FF"/>
                </a:solidFill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 изменение глубины</a:t>
            </a:r>
          </a:p>
        </c:rich>
      </c:tx>
    </c:title>
    <c:plotArea>
      <c:layout/>
      <c:lineChart>
        <c:grouping val="stacked"/>
        <c:ser>
          <c:idx val="0"/>
          <c:order val="0"/>
          <c:tx>
            <c:v>Озеро Байкал: изменение глубины</c:v>
          </c:tx>
          <c:marker>
            <c:spPr>
              <a:solidFill>
                <a:srgbClr val="00CC00"/>
              </a:solidFill>
            </c:spPr>
          </c:marker>
          <c:cat>
            <c:strRef>
              <c:f>Лист1!$B$2:$B$6</c:f>
              <c:strCache>
                <c:ptCount val="5"/>
                <c:pt idx="0">
                  <c:v>70 млн.лет назад</c:v>
                </c:pt>
                <c:pt idx="1">
                  <c:v>30 млн.лет назад</c:v>
                </c:pt>
                <c:pt idx="2">
                  <c:v>3,5 млн лет назад</c:v>
                </c:pt>
                <c:pt idx="3">
                  <c:v>150 тыс.лет назад</c:v>
                </c:pt>
                <c:pt idx="4">
                  <c:v>наши дни</c:v>
                </c:pt>
              </c:strCache>
            </c:strRef>
          </c:cat>
          <c:val>
            <c:numRef>
              <c:f>Лист1!$A$2:$A$6</c:f>
              <c:numCache>
                <c:formatCode>General</c:formatCode>
                <c:ptCount val="5"/>
                <c:pt idx="0">
                  <c:v>190</c:v>
                </c:pt>
                <c:pt idx="1">
                  <c:v>500</c:v>
                </c:pt>
                <c:pt idx="2">
                  <c:v>1200</c:v>
                </c:pt>
                <c:pt idx="3">
                  <c:v>1637</c:v>
                </c:pt>
                <c:pt idx="4">
                  <c:v>1637</c:v>
                </c:pt>
              </c:numCache>
            </c:numRef>
          </c:val>
        </c:ser>
        <c:marker val="1"/>
        <c:axId val="136270592"/>
        <c:axId val="136272512"/>
      </c:lineChart>
      <c:catAx>
        <c:axId val="1362705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rgbClr val="0000FF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6272512"/>
        <c:crosses val="autoZero"/>
        <c:auto val="1"/>
        <c:lblAlgn val="ctr"/>
        <c:lblOffset val="100"/>
      </c:catAx>
      <c:valAx>
        <c:axId val="13627251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sz="1200" b="1">
                    <a:solidFill>
                      <a:srgbClr val="0070C0"/>
                    </a:solidFill>
                    <a:latin typeface="Times New Roman" pitchFamily="18" charset="0"/>
                    <a:cs typeface="Times New Roman" pitchFamily="18" charset="0"/>
                  </a:rPr>
                  <a:t>глубина  ,в метрах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b="1">
                <a:solidFill>
                  <a:srgbClr val="33CC33"/>
                </a:solidFill>
              </a:defRPr>
            </a:pPr>
            <a:endParaRPr lang="ru-RU"/>
          </a:p>
        </c:txPr>
        <c:crossAx val="136270592"/>
        <c:crosses val="autoZero"/>
        <c:crossBetween val="between"/>
      </c:valAx>
      <c:spPr>
        <a:solidFill>
          <a:srgbClr val="FFFF00"/>
        </a:solidFill>
      </c:spPr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50</Pages>
  <Words>9829</Words>
  <Characters>56028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2020-02-03T06:38:00Z</dcterms:created>
  <dcterms:modified xsi:type="dcterms:W3CDTF">2020-03-26T04:43:00Z</dcterms:modified>
</cp:coreProperties>
</file>