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7B93" w14:textId="3913A521" w:rsidR="00651EBA" w:rsidRPr="005E001A" w:rsidRDefault="00880F48" w:rsidP="00F66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8"/>
        </w:rPr>
        <w:drawing>
          <wp:inline distT="0" distB="0" distL="0" distR="0" wp14:anchorId="185A18CE" wp14:editId="007F32C3">
            <wp:extent cx="6269605" cy="9314143"/>
            <wp:effectExtent l="0" t="0" r="0" b="1905"/>
            <wp:docPr id="1301150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50350" name="Рисунок 13011503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450" cy="933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sz w:val="28"/>
        </w:rPr>
        <w:br w:type="page"/>
      </w:r>
      <w:r w:rsidR="00651EBA" w:rsidRPr="00651EBA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</w:p>
    <w:p w14:paraId="7897B8B3" w14:textId="77777777" w:rsidR="005E001A" w:rsidRDefault="005E001A" w:rsidP="005E00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95A66F" w14:textId="77777777" w:rsidR="005E001A" w:rsidRPr="005E001A" w:rsidRDefault="005E001A" w:rsidP="005E00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00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B1ED075" w14:textId="77777777" w:rsidR="005E001A" w:rsidRPr="005E001A" w:rsidRDefault="005E001A" w:rsidP="005E001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Рабочая программа составлена (разработана) в соответствии со следующими нормативными документами:</w:t>
      </w:r>
    </w:p>
    <w:p w14:paraId="482FF424" w14:textId="77777777" w:rsidR="005E001A" w:rsidRPr="005E001A" w:rsidRDefault="005E001A" w:rsidP="005E001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 закона от 29 декабря 2012 года № 273-ФЗ «Об образовании в Российской Федерации»;</w:t>
      </w:r>
    </w:p>
    <w:p w14:paraId="72B5E889" w14:textId="77777777" w:rsidR="005E001A" w:rsidRPr="005E001A" w:rsidRDefault="005E001A" w:rsidP="005E00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001A">
        <w:rPr>
          <w:rFonts w:ascii="Times New Roman" w:eastAsia="Calibri" w:hAnsi="Times New Roman" w:cs="Times New Roman"/>
          <w:sz w:val="24"/>
          <w:szCs w:val="24"/>
        </w:rPr>
        <w:t>ФГОС основного общего образования, утвержден приказом Минпросвещения РФ от 31.05.2021 № 287;</w:t>
      </w:r>
    </w:p>
    <w:p w14:paraId="47A6B958" w14:textId="77777777" w:rsidR="005E001A" w:rsidRPr="005E001A" w:rsidRDefault="005E001A" w:rsidP="005E001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«Средняя общеобразовательная школа Хойтобэе»;</w:t>
      </w:r>
    </w:p>
    <w:p w14:paraId="62213C42" w14:textId="77777777" w:rsidR="005E001A" w:rsidRPr="005E001A" w:rsidRDefault="005E001A" w:rsidP="005E001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Министерства образования и науки Российской Федерации от 28.10.2015 года № 08-1786 «О рабочих программах учебных предметов»; </w:t>
      </w:r>
    </w:p>
    <w:p w14:paraId="3011A145" w14:textId="77777777" w:rsidR="005E001A" w:rsidRPr="005E001A" w:rsidRDefault="005E001A" w:rsidP="005E001A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 рабочей  программе по учебному предмету (курсу),в том числе внеурочной деятельности МОУ «Средняя общеобразовательная школа Хойтобэе» по реализации  ФГОС ООО.</w:t>
      </w:r>
    </w:p>
    <w:p w14:paraId="2F64A01F" w14:textId="77777777" w:rsidR="005E001A" w:rsidRPr="005E001A" w:rsidRDefault="005E001A" w:rsidP="005E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</w:t>
      </w:r>
      <w:r w:rsidR="00A63359" w:rsidRPr="005E001A">
        <w:rPr>
          <w:rFonts w:ascii="Times New Roman" w:hAnsi="Times New Roman" w:cs="Times New Roman"/>
          <w:sz w:val="24"/>
          <w:szCs w:val="24"/>
        </w:rPr>
        <w:t>В преподавании используются учебники: 6 класс – И.Н.Пономарева, О.А.Корнилова</w:t>
      </w:r>
      <w:r w:rsidRPr="005E001A">
        <w:rPr>
          <w:rFonts w:ascii="Times New Roman" w:hAnsi="Times New Roman" w:cs="Times New Roman"/>
          <w:sz w:val="24"/>
          <w:szCs w:val="24"/>
        </w:rPr>
        <w:t>,В.С.Кучменко</w:t>
      </w:r>
      <w:r w:rsidR="00A63359" w:rsidRPr="005E001A">
        <w:rPr>
          <w:rFonts w:ascii="Times New Roman" w:hAnsi="Times New Roman" w:cs="Times New Roman"/>
          <w:sz w:val="24"/>
          <w:szCs w:val="24"/>
        </w:rPr>
        <w:t xml:space="preserve"> Биология: 6 класс: учебник для общеобразовательных организаций – М.: Вентана-Граф</w:t>
      </w:r>
      <w:r w:rsidRPr="005E001A">
        <w:rPr>
          <w:rFonts w:ascii="Times New Roman" w:hAnsi="Times New Roman" w:cs="Times New Roman"/>
          <w:sz w:val="24"/>
          <w:szCs w:val="24"/>
        </w:rPr>
        <w:t xml:space="preserve"> 2019, АО Издательство «Просвещение»,  2021 </w:t>
      </w:r>
    </w:p>
    <w:p w14:paraId="425F86C0" w14:textId="77777777" w:rsidR="006E2D6E" w:rsidRPr="005E001A" w:rsidRDefault="005E001A" w:rsidP="005E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</w:t>
      </w:r>
      <w:r w:rsidR="00A63359" w:rsidRPr="005E001A">
        <w:rPr>
          <w:rFonts w:ascii="Times New Roman" w:hAnsi="Times New Roman" w:cs="Times New Roman"/>
          <w:sz w:val="24"/>
          <w:szCs w:val="24"/>
        </w:rPr>
        <w:t>Программа отражает идеи и положения Концепции духовнонравственного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Данная рабочая программа составлена с учетом психофизических особенностей обучающихся, воспитанников с ОВЗ . Построение содержания учебного материала в системе коррекционно-развивающего обучения осуществляется на основе следующих принципов: - усиления практической направленности изучаемого материала;- выделения сущностных признаков изучаемых явлений;- опоры на жизненный опыт ребенка;- необходимости и достаточности в определении объема изучаемого материла;- введения в содержание учебных программ коррекционных разделов, предусматривающих активизацию познавательной деятельности, формирования у учащихся деятельностных функций, необходимых для решения учебных задач Использование разнообразных приемов, методов обучения, введение в содержание заданий, которые предусматривают восполнение пробелов предшествующего развития ,выделение существенных признаков изучаемых явлений, соблюдение в определении объема изучаемого материала принципа необходимости и достаточности, «пошаговое» предъявление материала, упрощенность инструкций выполняемых заданий, дозированная помощь учителя. Применение деятельностного подхода в обучении.</w:t>
      </w:r>
    </w:p>
    <w:p w14:paraId="65C14425" w14:textId="77777777" w:rsidR="00A63359" w:rsidRPr="005E001A" w:rsidRDefault="00A63359" w:rsidP="00A6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1. Планируемые результаты</w:t>
      </w:r>
    </w:p>
    <w:p w14:paraId="42603BD3" w14:textId="77777777" w:rsidR="00A63359" w:rsidRPr="005E001A" w:rsidRDefault="00A63359" w:rsidP="00A63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Результаты освоения курса биологии в 6 классе</w:t>
      </w:r>
    </w:p>
    <w:p w14:paraId="00E3D53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14:paraId="3F773E00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Изучение биологии в 6 классе даёт возможность достичь следующих </w:t>
      </w:r>
      <w:r w:rsidRPr="005E001A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14:paraId="5C92677B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7798CB0C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lastRenderedPageBreak/>
        <w:t>• реализация установок здорового образа жизни;</w:t>
      </w:r>
    </w:p>
    <w:p w14:paraId="3BB284BE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сформированность познавательных интересов и мотивов,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направленных на изучение живой природы; интеллектуальных умений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(доказывать, строить рассуждения, анализировать, сравнивать, делать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выводы и др.); эстетического отношения к живым объектам;</w:t>
      </w:r>
    </w:p>
    <w:p w14:paraId="4A9B50C1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формирование личностных представлений о ценности природы,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14:paraId="4375CCE3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истории, культуре,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национальным особенностям и образу жизни других народов;толерантности и миролюбия;</w:t>
      </w:r>
    </w:p>
    <w:p w14:paraId="1941F2F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формирование экологической культуры на основе признания ценности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жизни во всех её проявлениях и необходимости ответственного,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бережного отношения к окружающей среде;</w:t>
      </w:r>
    </w:p>
    <w:p w14:paraId="1212A0AF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признание красоты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окружающего мира.</w:t>
      </w:r>
    </w:p>
    <w:p w14:paraId="6FAB20D4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5E001A">
        <w:rPr>
          <w:rFonts w:ascii="Times New Roman" w:hAnsi="Times New Roman" w:cs="Times New Roman"/>
          <w:sz w:val="24"/>
          <w:szCs w:val="24"/>
        </w:rPr>
        <w:t xml:space="preserve"> освоения материала 6 класса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являются:</w:t>
      </w:r>
    </w:p>
    <w:p w14:paraId="13175B41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овладение составляющими исследовательской и проектной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деятельности (включая умения видеть проблему, ставить вопросы,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выдвигать гипотезы, давать определения понятиям, классифицировать,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наблюдать, проводить эксперименты, делать выводы и заключения,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структурировать материал, объяснять, доказывать и защищать свои</w:t>
      </w:r>
    </w:p>
    <w:p w14:paraId="0214985F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идеи);</w:t>
      </w:r>
    </w:p>
    <w:p w14:paraId="6B261A20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умение работать с разными источниками биологической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информации: находить биологическую информацию в различных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источниках (тексте учебника, научно-популярной литературе,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биологических словарях и справочниках), анализировать и оценивать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информацию, преобразовывать информацию из одной формы 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другую;</w:t>
      </w:r>
    </w:p>
    <w:p w14:paraId="2FC51E83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действиях и поступках по отношению к живой природе, здоровью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своему и окружающих;</w:t>
      </w:r>
    </w:p>
    <w:p w14:paraId="38304CC0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умение адекватно использовать речевые средства для дискуссии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аргументации своей позиции, сравнивать разные точки зрения,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аргументировать свою точку зрения, отстаивать свою позицию.</w:t>
      </w:r>
    </w:p>
    <w:p w14:paraId="2FFD2E54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EE7186C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действиях и поступках по отношению к живой природе, здоровью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своему и окружающих;</w:t>
      </w:r>
    </w:p>
    <w:p w14:paraId="22A09ACA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</w:t>
      </w:r>
    </w:p>
    <w:p w14:paraId="065EE9AA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деятельность с учителем и сверстниками, работать индивидуально и 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руппе: находить общее решение и разрешать конфликты на основе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согласования позиций и учёта интересов, формулировать,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аргументировать и отстаивать своё мнение.</w:t>
      </w:r>
    </w:p>
    <w:p w14:paraId="0236CDAB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E001A">
        <w:rPr>
          <w:rFonts w:ascii="Times New Roman" w:hAnsi="Times New Roman" w:cs="Times New Roman"/>
          <w:sz w:val="24"/>
          <w:szCs w:val="24"/>
        </w:rPr>
        <w:t xml:space="preserve"> освоения биологии в 6 классе являются:</w:t>
      </w:r>
    </w:p>
    <w:p w14:paraId="0B7CC15C" w14:textId="77777777" w:rsidR="00A63359" w:rsidRPr="005E001A" w:rsidRDefault="00565FC3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 </w:t>
      </w:r>
      <w:r w:rsidR="00A63359" w:rsidRPr="005E001A">
        <w:rPr>
          <w:rFonts w:ascii="Times New Roman" w:hAnsi="Times New Roman" w:cs="Times New Roman"/>
          <w:sz w:val="24"/>
          <w:szCs w:val="24"/>
        </w:rPr>
        <w:t>• В познавательной (интеллектуальной) сфере.</w:t>
      </w:r>
    </w:p>
    <w:p w14:paraId="4C12AEA8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(отличительных признаков живых организмов; клеток и организмов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растений и животных, грибов и бактерий; видов, экосистем; биосферы)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процессов (обмен веществ и превращение энергии, питание и</w:t>
      </w:r>
    </w:p>
    <w:p w14:paraId="03C3316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дыхание, выделение, транспорт веществ, рост и развитие, размножение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регуляция жизнедеятельности организма; круговорот веществ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превращение энергии в экосистемах);</w:t>
      </w:r>
    </w:p>
    <w:p w14:paraId="724AE075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приведение доказательств (аргументация) взаимосвязи человека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окружающей среды; зависимости здоровья человека от состояния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окружающей среды; необходимости защиты окружающей среды;соблюдения мер профилактики заболеваний, вызываемых растениями;</w:t>
      </w:r>
    </w:p>
    <w:p w14:paraId="3D91D081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классификация - определение принадлежности биологических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объектов к определенной систематической группе;</w:t>
      </w:r>
    </w:p>
    <w:p w14:paraId="1DF8C333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lastRenderedPageBreak/>
        <w:t>• объяснение роли биологии в практической деятельности людей; места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роли человека в природе; роли растительных организмов в жизни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человека; значения биологического разнообразия для сохранения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биосферы;</w:t>
      </w:r>
    </w:p>
    <w:p w14:paraId="6B65494D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различение на таблицах частей и органоидов клетки растений,органов растений; на живых объектах и таблицах органов цветкового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растения, растений разных отделов, классов Покрытосеменных;наиболее распространенных; съедобных, ядовитых, сорных,</w:t>
      </w:r>
    </w:p>
    <w:p w14:paraId="27B9FDA5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лекарственных растений;</w:t>
      </w:r>
    </w:p>
    <w:p w14:paraId="2544615C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сравнение биологических объектов и процессов, умение делать выводы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умозаключения на основе сравнения;</w:t>
      </w:r>
    </w:p>
    <w:p w14:paraId="4B57C5A9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выявление изменчивости организмов; приспособлений растений к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среде обитания; типов взаимодействия разных видов в экосистеме;взаимосвязей между особенностями строения клеток, тканей, органов,систем органов и их функциями;</w:t>
      </w:r>
    </w:p>
    <w:p w14:paraId="0146C9ED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науки: наблюдение и описание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биологических объектов и процессов; постановка биологических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экспериментов и объяснение их результатов.</w:t>
      </w:r>
    </w:p>
    <w:p w14:paraId="13BD414C" w14:textId="77777777" w:rsidR="00A63359" w:rsidRPr="005E001A" w:rsidRDefault="00565FC3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</w:t>
      </w:r>
      <w:r w:rsidR="00A63359" w:rsidRPr="005E001A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сфере.</w:t>
      </w:r>
    </w:p>
    <w:p w14:paraId="5E7EBCED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знание основных правил поведения в природе и основ здорового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образа жизни;</w:t>
      </w:r>
    </w:p>
    <w:p w14:paraId="3F22BDE8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анализ и оценка последствий деятельности человека в природе,влияния факторов риска на здоровье человека.</w:t>
      </w:r>
    </w:p>
    <w:p w14:paraId="32DC3B5C" w14:textId="77777777" w:rsidR="00A63359" w:rsidRPr="005E001A" w:rsidRDefault="00565FC3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 </w:t>
      </w:r>
      <w:r w:rsidR="00A63359" w:rsidRPr="005E001A">
        <w:rPr>
          <w:rFonts w:ascii="Times New Roman" w:hAnsi="Times New Roman" w:cs="Times New Roman"/>
          <w:sz w:val="24"/>
          <w:szCs w:val="24"/>
        </w:rPr>
        <w:t xml:space="preserve"> В сфере трудовой деятельности.</w:t>
      </w:r>
    </w:p>
    <w:p w14:paraId="45DDF63D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биологии;</w:t>
      </w:r>
    </w:p>
    <w:p w14:paraId="6F3C5661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соблюдение правил работы с биологическими приборами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инструментами (препаровальные иглы, скальпели, лупы, микроскопы).</w:t>
      </w:r>
    </w:p>
    <w:p w14:paraId="78CAA75E" w14:textId="77777777" w:rsidR="00A63359" w:rsidRPr="005E001A" w:rsidRDefault="00565FC3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  </w:t>
      </w:r>
      <w:r w:rsidR="00A63359" w:rsidRPr="005E001A">
        <w:rPr>
          <w:rFonts w:ascii="Times New Roman" w:hAnsi="Times New Roman" w:cs="Times New Roman"/>
          <w:sz w:val="24"/>
          <w:szCs w:val="24"/>
        </w:rPr>
        <w:t>В сфере физической деятельности.</w:t>
      </w:r>
    </w:p>
    <w:p w14:paraId="1183C32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освоение приемов оказания первой помощи при отравлении ядовитыми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растениями, простудных заболеваниях, травмах;</w:t>
      </w:r>
    </w:p>
    <w:p w14:paraId="06E26858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рациональной организации труда и отдыха, выращивания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размножения культурных растений, ухода за ними;</w:t>
      </w:r>
    </w:p>
    <w:p w14:paraId="36C99BC9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проведения наблюдений за состоянием растительного организма.</w:t>
      </w:r>
    </w:p>
    <w:p w14:paraId="6F6A411D" w14:textId="77777777" w:rsidR="00A63359" w:rsidRPr="005E001A" w:rsidRDefault="00565FC3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 xml:space="preserve">    </w:t>
      </w:r>
      <w:r w:rsidR="00A63359" w:rsidRPr="005E001A">
        <w:rPr>
          <w:rFonts w:ascii="Times New Roman" w:hAnsi="Times New Roman" w:cs="Times New Roman"/>
          <w:sz w:val="24"/>
          <w:szCs w:val="24"/>
        </w:rPr>
        <w:t xml:space="preserve"> В эстетической сфере.</w:t>
      </w:r>
    </w:p>
    <w:p w14:paraId="5A50E03B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объекты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живой природы.</w:t>
      </w:r>
    </w:p>
    <w:p w14:paraId="6BB72A72" w14:textId="77777777" w:rsidR="00A63359" w:rsidRPr="005E001A" w:rsidRDefault="00A63359" w:rsidP="0056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14:paraId="6CE450A5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Тема 1. Наука о растениях - ботаника (4 ч)</w:t>
      </w:r>
    </w:p>
    <w:p w14:paraId="0DF6C640" w14:textId="77777777" w:rsidR="00A63359" w:rsidRPr="005E001A" w:rsidRDefault="00A63359" w:rsidP="0056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Царства живой природы. Внешнее строение, органы растений.Вегетативные и генеративные органы. Места обитания растений. Семенные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споровые растения. Наука о растениях – ботаника. Жизненные формы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растений. Связь жизненных форм со средой обитания.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Клеточное строение растений. Строение, жизнедеятельность клетки.</w:t>
      </w:r>
    </w:p>
    <w:p w14:paraId="4F2045EA" w14:textId="77777777" w:rsidR="00A63359" w:rsidRPr="005E001A" w:rsidRDefault="00A63359" w:rsidP="0056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Растительные ткани и их особенности. Растение как целостный организм.</w:t>
      </w:r>
    </w:p>
    <w:p w14:paraId="2426F27C" w14:textId="77777777" w:rsidR="00A63359" w:rsidRPr="005E001A" w:rsidRDefault="00A63359" w:rsidP="0056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Тема 2. Органы растений (8 ч)</w:t>
      </w:r>
    </w:p>
    <w:p w14:paraId="053135AC" w14:textId="77777777" w:rsidR="00A63359" w:rsidRPr="005E001A" w:rsidRDefault="00A63359" w:rsidP="00565FC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Семя как орган размножения растений. Строение семени Двудольных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Однодольных растений. Прорастание семян. Условия прорастания семян.Типы корневых систем. Строение корня. Рост корня, геотропизм.Видоизменения корней. Значение корней в природе. Побег как сложная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система, строение побега. Строение почек. Развитие побега из почек.Внешнее и внутреннее строение листа. Видоизменения листьев. Значение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листьев и листопада. Внешнее строение стебля. Типы стеблей. Внутреннее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строение стебля. Функции стебля, видоизменения стебля. Цветок как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видоизменённый побег. Строение и роль цветка в жизни растения. Соцветия,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их разнообразие. Опыление как условие оплодотворения. Строение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разнообразие плодов. Значение и распространение плодов.</w:t>
      </w:r>
    </w:p>
    <w:p w14:paraId="4BE4CAEB" w14:textId="77777777" w:rsidR="00A63359" w:rsidRPr="005E001A" w:rsidRDefault="00A63359" w:rsidP="0056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 1. «Строение семени фасоли».</w:t>
      </w:r>
    </w:p>
    <w:p w14:paraId="2349857F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Лабораторная работа № 2. «Строение корня проростка».</w:t>
      </w:r>
    </w:p>
    <w:p w14:paraId="569310BC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Лабораторная работа № 3. «Строение вегетативных и генеративных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почек».</w:t>
      </w:r>
    </w:p>
    <w:p w14:paraId="62F5CD98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Лабораторная работа № 4. «Внешнее строение корневища, клубня,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луковицы».</w:t>
      </w:r>
    </w:p>
    <w:p w14:paraId="0ADD1D22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Демонстрация</w:t>
      </w:r>
    </w:p>
    <w:p w14:paraId="5FB35DD1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Стадии прорастания семени фасоли.</w:t>
      </w:r>
    </w:p>
    <w:p w14:paraId="7F230B2A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Геотропизм корней.</w:t>
      </w:r>
    </w:p>
    <w:p w14:paraId="7E704E34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Развитие побега из почки.</w:t>
      </w:r>
    </w:p>
    <w:p w14:paraId="35751C26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Тема 3. Основные процессы жизнедеятельности растений (6 ч)</w:t>
      </w:r>
    </w:p>
    <w:p w14:paraId="68C5B000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Минеральное питание растений. Вода как необходимое условие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 </w:t>
      </w:r>
      <w:r w:rsidRPr="005E001A">
        <w:rPr>
          <w:rFonts w:ascii="Times New Roman" w:hAnsi="Times New Roman" w:cs="Times New Roman"/>
          <w:sz w:val="24"/>
          <w:szCs w:val="24"/>
        </w:rPr>
        <w:t>почвенного питания. Функции корневых волосков. Удобрения и их роль 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жизни растения. Растения как автотрофы. Фотосинтез: значение, условия.Дыхание растений. Обмен веще</w:t>
      </w:r>
      <w:r w:rsidR="00565FC3" w:rsidRPr="005E001A">
        <w:rPr>
          <w:rFonts w:ascii="Times New Roman" w:hAnsi="Times New Roman" w:cs="Times New Roman"/>
          <w:sz w:val="24"/>
          <w:szCs w:val="24"/>
        </w:rPr>
        <w:t>ств как важнейший признак жизни.</w:t>
      </w:r>
      <w:r w:rsidRPr="005E001A">
        <w:rPr>
          <w:rFonts w:ascii="Times New Roman" w:hAnsi="Times New Roman" w:cs="Times New Roman"/>
          <w:sz w:val="24"/>
          <w:szCs w:val="24"/>
        </w:rPr>
        <w:t>Размножение растений как необходимое свойство жизни. Типы размножения.Двойное оплодотворение у цветковых. Достижения С.Г. Навашина.</w:t>
      </w:r>
    </w:p>
    <w:p w14:paraId="02FDD3CF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Особенности вегетативного размножения, его роль в природе и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использование человеком в хозяйственной деятельности. Зависимость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процессов роста и развития растений от условий окружающей среды.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Суточные и сезонные ритмы.</w:t>
      </w:r>
    </w:p>
    <w:p w14:paraId="5EB35D93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Лабораторная работа № 5. «Черенкование комнатных растений».</w:t>
      </w:r>
    </w:p>
    <w:p w14:paraId="2219C525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Демонстрация</w:t>
      </w:r>
    </w:p>
    <w:p w14:paraId="51ACE6C5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Передвижение воды и минеральных веществ по стеблю.</w:t>
      </w:r>
    </w:p>
    <w:p w14:paraId="711DF499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• Нормальные и этиолированные проростки.</w:t>
      </w:r>
    </w:p>
    <w:p w14:paraId="253D740A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Тема 4. Многообразие и развитие растительного мира (11 ч)</w:t>
      </w:r>
    </w:p>
    <w:p w14:paraId="4199712F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Систематика растений, происхождение названия растений.Классификация растений, вид как единица классификации. Водоросли,общая характеристика, разнообразие, значение в природе, использование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человеком. Моховидные: характерные черты строения, размножение,значение в природе и в жизни человека. Характерные черты высших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споровых растений. Чередование полового и бесполого размножения. Общая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характеристика отделов Папоротниковидные, Плауновидные, Хвощевидные.Значение этих растений в природе и жизни человека. Общая характеристика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Голосеменных растений, расселение их по Земле. Появление семени как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свидетельство более высокого уровня развития голосеменных по сравнению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со споровыми. Хвойные. Голосеменные на территории России, значение 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природе и жизни человека. Особенности строения, размножения и развития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Покрытосеменных растений, их более высокий уровень развития по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сравнению с голосеменными. Приспособленность покрытосеменных кусловиям окружающей среды, разнообразие жизненных форм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покрытосеменных. Класс Двудольные и класс Однодольные. Охрана редких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исчезающих видов. Отличительные признаки растений семейств классов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Двудольные и Однодольные. Значение в природе, использование человеком.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Понятие об эволюции живого мира, история развития растительного мира.Характерные черты приспособленности к наземному образу жизни. Н.И.Вавилов о результатах эволюции растений, направляемой человеком.История происхождения культурных растений, значение искусственного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отбора и селекции. Расселение растений. Сорные растения, их значение.Центры происхождения культурных растений, история их расселения по</w:t>
      </w:r>
      <w:r w:rsidR="00565FC3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земному шару.</w:t>
      </w:r>
    </w:p>
    <w:p w14:paraId="3697F1D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Лабораторная работа № 6. «Изучение внешнего строения моховидных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растений».</w:t>
      </w:r>
    </w:p>
    <w:p w14:paraId="7E258FCE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Тема 5. Природные сообщества (5 ч)</w:t>
      </w:r>
    </w:p>
    <w:p w14:paraId="020AD5B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Понятие о природном сообществе (биогеоценозе, экосистеме). В.Н.Сукачёв о структуре природного сообщества и функциональном участии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живых организмов в нём. Роль растений в природных сообществах. Ярусное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строение природного сообщества, условия обитания растений в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 xml:space="preserve">биогеоценозе. Понятие о смене </w:t>
      </w:r>
      <w:r w:rsidRPr="005E001A">
        <w:rPr>
          <w:rFonts w:ascii="Times New Roman" w:hAnsi="Times New Roman" w:cs="Times New Roman"/>
          <w:sz w:val="24"/>
          <w:szCs w:val="24"/>
        </w:rPr>
        <w:lastRenderedPageBreak/>
        <w:t>природных сообществ, причины внутренние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и внешние. Естественные и культурные природные сообщества, их</w:t>
      </w:r>
    </w:p>
    <w:p w14:paraId="74B574F7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особенности и роль в биосфере. Необходимость мероприятий по охране</w:t>
      </w:r>
      <w:r w:rsidR="003003C4" w:rsidRPr="005E001A">
        <w:rPr>
          <w:rFonts w:ascii="Times New Roman" w:hAnsi="Times New Roman" w:cs="Times New Roman"/>
          <w:sz w:val="24"/>
          <w:szCs w:val="24"/>
        </w:rPr>
        <w:t xml:space="preserve"> </w:t>
      </w:r>
      <w:r w:rsidRPr="005E001A">
        <w:rPr>
          <w:rFonts w:ascii="Times New Roman" w:hAnsi="Times New Roman" w:cs="Times New Roman"/>
          <w:sz w:val="24"/>
          <w:szCs w:val="24"/>
        </w:rPr>
        <w:t>природных сообществ.</w:t>
      </w:r>
    </w:p>
    <w:p w14:paraId="70551D5E" w14:textId="77777777" w:rsidR="00A63359" w:rsidRPr="005E001A" w:rsidRDefault="00A63359" w:rsidP="00A6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1A">
        <w:rPr>
          <w:rFonts w:ascii="Times New Roman" w:hAnsi="Times New Roman" w:cs="Times New Roman"/>
          <w:sz w:val="24"/>
          <w:szCs w:val="24"/>
        </w:rPr>
        <w:t>Экскурсия № 1. «Весенние явления в жизни экосистемы»</w:t>
      </w:r>
    </w:p>
    <w:p w14:paraId="0C5496D0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A6030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8D4E0" w14:textId="77777777" w:rsidR="00A63359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14:paraId="35CB5B22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983"/>
        <w:gridCol w:w="2885"/>
      </w:tblGrid>
      <w:tr w:rsidR="003003C4" w:rsidRPr="005E001A" w14:paraId="1F27C4B6" w14:textId="77777777" w:rsidTr="003003C4">
        <w:tc>
          <w:tcPr>
            <w:tcW w:w="817" w:type="dxa"/>
          </w:tcPr>
          <w:p w14:paraId="55740550" w14:textId="77777777" w:rsidR="003003C4" w:rsidRPr="005E001A" w:rsidRDefault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5EFC9F5C" w14:textId="77777777" w:rsidR="003003C4" w:rsidRPr="005E001A" w:rsidRDefault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3191" w:type="dxa"/>
          </w:tcPr>
          <w:p w14:paraId="1C7A6956" w14:textId="77777777" w:rsidR="003003C4" w:rsidRPr="005E001A" w:rsidRDefault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03C4" w:rsidRPr="005E001A" w14:paraId="3AB08C32" w14:textId="77777777" w:rsidTr="003003C4">
        <w:tc>
          <w:tcPr>
            <w:tcW w:w="817" w:type="dxa"/>
          </w:tcPr>
          <w:p w14:paraId="53B243FF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78E76B38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Наука о растениях – ботаника</w:t>
            </w:r>
          </w:p>
        </w:tc>
        <w:tc>
          <w:tcPr>
            <w:tcW w:w="3191" w:type="dxa"/>
          </w:tcPr>
          <w:p w14:paraId="61093E86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003C4" w:rsidRPr="005E001A" w14:paraId="02EECAE3" w14:textId="77777777" w:rsidTr="003003C4">
        <w:tc>
          <w:tcPr>
            <w:tcW w:w="817" w:type="dxa"/>
          </w:tcPr>
          <w:p w14:paraId="21FF3B20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578BEFC0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</w:p>
        </w:tc>
        <w:tc>
          <w:tcPr>
            <w:tcW w:w="3191" w:type="dxa"/>
          </w:tcPr>
          <w:p w14:paraId="2E796A46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3003C4" w:rsidRPr="005E001A" w14:paraId="6CAF647A" w14:textId="77777777" w:rsidTr="003003C4">
        <w:tc>
          <w:tcPr>
            <w:tcW w:w="817" w:type="dxa"/>
          </w:tcPr>
          <w:p w14:paraId="1DEA1692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3870AA0C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3191" w:type="dxa"/>
          </w:tcPr>
          <w:p w14:paraId="55385205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003C4" w:rsidRPr="005E001A" w14:paraId="2CCCEDCE" w14:textId="77777777" w:rsidTr="003003C4">
        <w:tc>
          <w:tcPr>
            <w:tcW w:w="817" w:type="dxa"/>
          </w:tcPr>
          <w:p w14:paraId="1FAE9448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077B60A8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3191" w:type="dxa"/>
          </w:tcPr>
          <w:p w14:paraId="2337BFFC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3003C4" w:rsidRPr="005E001A" w14:paraId="48E8D103" w14:textId="77777777" w:rsidTr="003003C4">
        <w:tc>
          <w:tcPr>
            <w:tcW w:w="817" w:type="dxa"/>
          </w:tcPr>
          <w:p w14:paraId="4CCBC7B6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40B95CB8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3191" w:type="dxa"/>
          </w:tcPr>
          <w:p w14:paraId="2226E340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5часов</w:t>
            </w:r>
          </w:p>
        </w:tc>
      </w:tr>
      <w:tr w:rsidR="003003C4" w:rsidRPr="005E001A" w14:paraId="18B7ECD4" w14:textId="77777777" w:rsidTr="003003C4">
        <w:tc>
          <w:tcPr>
            <w:tcW w:w="817" w:type="dxa"/>
          </w:tcPr>
          <w:p w14:paraId="26A733DD" w14:textId="77777777" w:rsidR="003003C4" w:rsidRPr="005E001A" w:rsidRDefault="003003C4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14:paraId="777D5B9B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F303D9A" w14:textId="77777777" w:rsidR="003003C4" w:rsidRPr="005E001A" w:rsidRDefault="003003C4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</w:tr>
    </w:tbl>
    <w:p w14:paraId="6305371D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032EB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204E43FB" w14:textId="77777777" w:rsidR="003003C4" w:rsidRPr="005E001A" w:rsidRDefault="003003C4" w:rsidP="00300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 xml:space="preserve">биологии в 6 классе /линия Пономаревой/ </w:t>
      </w:r>
    </w:p>
    <w:p w14:paraId="7592A928" w14:textId="77777777" w:rsidR="003003C4" w:rsidRPr="005E001A" w:rsidRDefault="003003C4" w:rsidP="0030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>Наука о растениях – ботаника (4 часа)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4"/>
        <w:gridCol w:w="3330"/>
        <w:gridCol w:w="1843"/>
        <w:gridCol w:w="1417"/>
        <w:gridCol w:w="1384"/>
      </w:tblGrid>
      <w:tr w:rsidR="006E2D6E" w:rsidRPr="005E001A" w14:paraId="1AD3BE07" w14:textId="77777777" w:rsidTr="00523569">
        <w:tc>
          <w:tcPr>
            <w:tcW w:w="675" w:type="dxa"/>
          </w:tcPr>
          <w:p w14:paraId="16704D7C" w14:textId="77777777" w:rsidR="00BC0FF3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593B87" w14:textId="77777777" w:rsidR="006E2D6E" w:rsidRPr="005E001A" w:rsidRDefault="006E2D6E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3544" w:type="dxa"/>
            <w:gridSpan w:val="2"/>
          </w:tcPr>
          <w:p w14:paraId="134D8DB3" w14:textId="77777777" w:rsidR="006E2D6E" w:rsidRPr="005E001A" w:rsidRDefault="006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843" w:type="dxa"/>
          </w:tcPr>
          <w:p w14:paraId="2141D5FC" w14:textId="77777777" w:rsidR="006E2D6E" w:rsidRPr="005E001A" w:rsidRDefault="006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1417" w:type="dxa"/>
          </w:tcPr>
          <w:p w14:paraId="75BAE2BC" w14:textId="77777777" w:rsidR="006E2D6E" w:rsidRPr="005E001A" w:rsidRDefault="006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384" w:type="dxa"/>
          </w:tcPr>
          <w:p w14:paraId="1D993D5C" w14:textId="77777777" w:rsidR="006E2D6E" w:rsidRPr="005E001A" w:rsidRDefault="006E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 Дата фак</w:t>
            </w:r>
          </w:p>
        </w:tc>
      </w:tr>
      <w:tr w:rsidR="006E2D6E" w:rsidRPr="005E001A" w14:paraId="0CEF34FA" w14:textId="77777777" w:rsidTr="00523569">
        <w:tc>
          <w:tcPr>
            <w:tcW w:w="675" w:type="dxa"/>
          </w:tcPr>
          <w:p w14:paraId="482DD095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14:paraId="20A7CD41" w14:textId="77777777" w:rsidR="006E2D6E" w:rsidRPr="005E001A" w:rsidRDefault="006E2D6E" w:rsidP="006E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Внешнее </w:t>
            </w:r>
          </w:p>
          <w:p w14:paraId="607A0A62" w14:textId="77777777" w:rsidR="006E2D6E" w:rsidRPr="005E001A" w:rsidRDefault="006E2D6E" w:rsidP="006E2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общая характеристика </w:t>
            </w:r>
          </w:p>
          <w:p w14:paraId="44ED2E4A" w14:textId="77777777" w:rsidR="006E2D6E" w:rsidRPr="005E001A" w:rsidRDefault="006E2D6E" w:rsidP="006E2D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843" w:type="dxa"/>
          </w:tcPr>
          <w:p w14:paraId="5A159ACF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417" w:type="dxa"/>
          </w:tcPr>
          <w:p w14:paraId="09E0CD72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0364484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6E" w:rsidRPr="005E001A" w14:paraId="026A6934" w14:textId="77777777" w:rsidTr="00523569">
        <w:tc>
          <w:tcPr>
            <w:tcW w:w="675" w:type="dxa"/>
          </w:tcPr>
          <w:p w14:paraId="4FD01710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14:paraId="7D119C26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Вводный контроль. Многообразие жизненных форм растений</w:t>
            </w:r>
          </w:p>
        </w:tc>
        <w:tc>
          <w:tcPr>
            <w:tcW w:w="1843" w:type="dxa"/>
          </w:tcPr>
          <w:p w14:paraId="27A047C1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 Вопросы № 1-5 на с. 16 устно</w:t>
            </w:r>
          </w:p>
        </w:tc>
        <w:tc>
          <w:tcPr>
            <w:tcW w:w="1417" w:type="dxa"/>
          </w:tcPr>
          <w:p w14:paraId="4AED8AF5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F8BCA9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6E" w:rsidRPr="005E001A" w14:paraId="48112C4D" w14:textId="77777777" w:rsidTr="00523569">
        <w:tc>
          <w:tcPr>
            <w:tcW w:w="675" w:type="dxa"/>
          </w:tcPr>
          <w:p w14:paraId="4752A025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14:paraId="47D68462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 Свойства растительной клетки.</w:t>
            </w:r>
          </w:p>
        </w:tc>
        <w:tc>
          <w:tcPr>
            <w:tcW w:w="1843" w:type="dxa"/>
          </w:tcPr>
          <w:p w14:paraId="0BA18563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417" w:type="dxa"/>
          </w:tcPr>
          <w:p w14:paraId="4E86DC03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6B35002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6E" w:rsidRPr="005E001A" w14:paraId="3911573F" w14:textId="77777777" w:rsidTr="00523569">
        <w:tc>
          <w:tcPr>
            <w:tcW w:w="675" w:type="dxa"/>
          </w:tcPr>
          <w:p w14:paraId="55DD5C10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14:paraId="2821C6B4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1843" w:type="dxa"/>
          </w:tcPr>
          <w:p w14:paraId="32D0A8A8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П.4 Вопросы 1-5 на с. 25.</w:t>
            </w:r>
          </w:p>
        </w:tc>
        <w:tc>
          <w:tcPr>
            <w:tcW w:w="1417" w:type="dxa"/>
          </w:tcPr>
          <w:p w14:paraId="09E2F087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6232270F" w14:textId="77777777" w:rsidR="006E2D6E" w:rsidRPr="005E001A" w:rsidRDefault="006E2D6E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449A7350" w14:textId="77777777" w:rsidTr="00523569">
        <w:tc>
          <w:tcPr>
            <w:tcW w:w="8863" w:type="dxa"/>
            <w:gridSpan w:val="6"/>
          </w:tcPr>
          <w:p w14:paraId="694CDBD5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растений (8 часов)</w:t>
            </w:r>
          </w:p>
        </w:tc>
      </w:tr>
      <w:tr w:rsidR="00457F52" w:rsidRPr="005E001A" w14:paraId="2B0E41D1" w14:textId="77777777" w:rsidTr="00523569">
        <w:tc>
          <w:tcPr>
            <w:tcW w:w="675" w:type="dxa"/>
          </w:tcPr>
          <w:p w14:paraId="7446A458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</w:tcPr>
          <w:p w14:paraId="551BAD78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значение. Лабораторная работа № 1 «Строение семени фасоли</w:t>
            </w:r>
          </w:p>
        </w:tc>
        <w:tc>
          <w:tcPr>
            <w:tcW w:w="1843" w:type="dxa"/>
          </w:tcPr>
          <w:p w14:paraId="21DAA4D8" w14:textId="77777777" w:rsidR="00457F52" w:rsidRPr="005E001A" w:rsidRDefault="00457F52" w:rsidP="0045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П.5  Оформление лабораторной работы в тетради</w:t>
            </w:r>
          </w:p>
        </w:tc>
        <w:tc>
          <w:tcPr>
            <w:tcW w:w="1417" w:type="dxa"/>
          </w:tcPr>
          <w:p w14:paraId="5BF2BA8C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9EB8306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28962C06" w14:textId="77777777" w:rsidTr="00523569">
        <w:tc>
          <w:tcPr>
            <w:tcW w:w="675" w:type="dxa"/>
          </w:tcPr>
          <w:p w14:paraId="5CFFB116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</w:tcPr>
          <w:p w14:paraId="583981BE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843" w:type="dxa"/>
          </w:tcPr>
          <w:p w14:paraId="31332D51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417" w:type="dxa"/>
          </w:tcPr>
          <w:p w14:paraId="135E475B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2E43A1D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35AD0895" w14:textId="77777777" w:rsidTr="00523569">
        <w:tc>
          <w:tcPr>
            <w:tcW w:w="675" w:type="dxa"/>
          </w:tcPr>
          <w:p w14:paraId="2423B294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</w:tcPr>
          <w:p w14:paraId="0886ADC9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Корень, его строение и значение. </w:t>
            </w:r>
          </w:p>
          <w:p w14:paraId="31C5BF94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 </w:t>
            </w:r>
          </w:p>
          <w:p w14:paraId="0A535627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«Строение корня проростка»</w:t>
            </w:r>
          </w:p>
        </w:tc>
        <w:tc>
          <w:tcPr>
            <w:tcW w:w="1843" w:type="dxa"/>
          </w:tcPr>
          <w:p w14:paraId="3A1CD149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417" w:type="dxa"/>
          </w:tcPr>
          <w:p w14:paraId="7E95C36B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76E145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3D709834" w14:textId="77777777" w:rsidTr="00523569">
        <w:tc>
          <w:tcPr>
            <w:tcW w:w="675" w:type="dxa"/>
          </w:tcPr>
          <w:p w14:paraId="4A2F00EA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</w:tcPr>
          <w:p w14:paraId="0842E11C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развитие.</w:t>
            </w:r>
          </w:p>
          <w:p w14:paraId="08C2A952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</w:t>
            </w:r>
          </w:p>
          <w:p w14:paraId="2EE66078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вегетативных и </w:t>
            </w:r>
          </w:p>
          <w:p w14:paraId="570F9F7A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генеративных почек».</w:t>
            </w:r>
          </w:p>
        </w:tc>
        <w:tc>
          <w:tcPr>
            <w:tcW w:w="1843" w:type="dxa"/>
          </w:tcPr>
          <w:p w14:paraId="0D65FAE4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417" w:type="dxa"/>
          </w:tcPr>
          <w:p w14:paraId="1C56C210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475FB35C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3075F34F" w14:textId="77777777" w:rsidTr="00523569">
        <w:tc>
          <w:tcPr>
            <w:tcW w:w="675" w:type="dxa"/>
          </w:tcPr>
          <w:p w14:paraId="238BDD2E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</w:tcPr>
          <w:p w14:paraId="47B102D4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Лист, его строение и значение.</w:t>
            </w:r>
          </w:p>
        </w:tc>
        <w:tc>
          <w:tcPr>
            <w:tcW w:w="1843" w:type="dxa"/>
          </w:tcPr>
          <w:p w14:paraId="6CC6660A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417" w:type="dxa"/>
          </w:tcPr>
          <w:p w14:paraId="12458479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FF7CCBC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4D3492A2" w14:textId="77777777" w:rsidTr="00523569">
        <w:tc>
          <w:tcPr>
            <w:tcW w:w="675" w:type="dxa"/>
          </w:tcPr>
          <w:p w14:paraId="3803DB37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gridSpan w:val="2"/>
          </w:tcPr>
          <w:p w14:paraId="06FDABB2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Стебель, его строение и значение. </w:t>
            </w:r>
          </w:p>
          <w:p w14:paraId="4CB06F8E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</w:t>
            </w:r>
          </w:p>
          <w:p w14:paraId="27B474A7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корневища, </w:t>
            </w:r>
          </w:p>
          <w:p w14:paraId="50EBEAE1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клубня, луковицы».</w:t>
            </w:r>
          </w:p>
        </w:tc>
        <w:tc>
          <w:tcPr>
            <w:tcW w:w="1843" w:type="dxa"/>
          </w:tcPr>
          <w:p w14:paraId="059EAD22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417" w:type="dxa"/>
          </w:tcPr>
          <w:p w14:paraId="33649A57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81BCCB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559BF242" w14:textId="77777777" w:rsidTr="00523569">
        <w:tc>
          <w:tcPr>
            <w:tcW w:w="675" w:type="dxa"/>
          </w:tcPr>
          <w:p w14:paraId="74EA375A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</w:tcPr>
          <w:p w14:paraId="585A641E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значение.</w:t>
            </w:r>
          </w:p>
        </w:tc>
        <w:tc>
          <w:tcPr>
            <w:tcW w:w="1843" w:type="dxa"/>
          </w:tcPr>
          <w:p w14:paraId="1EBFA672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417" w:type="dxa"/>
          </w:tcPr>
          <w:p w14:paraId="39612B32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FC2F773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389756FE" w14:textId="77777777" w:rsidTr="00523569">
        <w:tc>
          <w:tcPr>
            <w:tcW w:w="675" w:type="dxa"/>
          </w:tcPr>
          <w:p w14:paraId="5AA9B500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</w:tcPr>
          <w:p w14:paraId="3B91B7D6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Плод, разнообразие и значение </w:t>
            </w:r>
          </w:p>
          <w:p w14:paraId="604669BA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плодов.</w:t>
            </w:r>
          </w:p>
        </w:tc>
        <w:tc>
          <w:tcPr>
            <w:tcW w:w="1843" w:type="dxa"/>
          </w:tcPr>
          <w:p w14:paraId="0852EE5F" w14:textId="77777777" w:rsidR="00457F52" w:rsidRPr="005E001A" w:rsidRDefault="00457F52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417" w:type="dxa"/>
          </w:tcPr>
          <w:p w14:paraId="708F7844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05CD07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5B697710" w14:textId="77777777" w:rsidTr="00523569">
        <w:tc>
          <w:tcPr>
            <w:tcW w:w="8863" w:type="dxa"/>
            <w:gridSpan w:val="6"/>
          </w:tcPr>
          <w:p w14:paraId="20F112C3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 жизнедеятельности растений (6 часов)</w:t>
            </w:r>
          </w:p>
        </w:tc>
      </w:tr>
      <w:tr w:rsidR="00457F52" w:rsidRPr="005E001A" w14:paraId="1F77F7B9" w14:textId="77777777" w:rsidTr="00523569">
        <w:tc>
          <w:tcPr>
            <w:tcW w:w="889" w:type="dxa"/>
            <w:gridSpan w:val="2"/>
          </w:tcPr>
          <w:p w14:paraId="780991CD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14:paraId="222B6261" w14:textId="77777777" w:rsidR="00457F52" w:rsidRPr="005E001A" w:rsidRDefault="00457F52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Минеральное питание растений и </w:t>
            </w:r>
            <w:r w:rsidR="00523569"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значение воды.</w:t>
            </w:r>
          </w:p>
        </w:tc>
        <w:tc>
          <w:tcPr>
            <w:tcW w:w="1843" w:type="dxa"/>
          </w:tcPr>
          <w:p w14:paraId="7569F548" w14:textId="77777777" w:rsidR="00457F52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417" w:type="dxa"/>
          </w:tcPr>
          <w:p w14:paraId="7CF3C762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F350119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13E7D001" w14:textId="77777777" w:rsidTr="00523569">
        <w:tc>
          <w:tcPr>
            <w:tcW w:w="889" w:type="dxa"/>
            <w:gridSpan w:val="2"/>
          </w:tcPr>
          <w:p w14:paraId="58672D4D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14:paraId="0941CC8D" w14:textId="77777777" w:rsidR="00457F52" w:rsidRPr="005E001A" w:rsidRDefault="00457F52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</w:t>
            </w:r>
            <w:r w:rsidR="00523569"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843" w:type="dxa"/>
          </w:tcPr>
          <w:p w14:paraId="3C50EE14" w14:textId="77777777" w:rsidR="00457F52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417" w:type="dxa"/>
          </w:tcPr>
          <w:p w14:paraId="07CA393B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7402363E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4AD87258" w14:textId="77777777" w:rsidTr="00523569">
        <w:tc>
          <w:tcPr>
            <w:tcW w:w="889" w:type="dxa"/>
            <w:gridSpan w:val="2"/>
          </w:tcPr>
          <w:p w14:paraId="3F2363FF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14:paraId="4BBFF8DD" w14:textId="77777777" w:rsidR="00457F52" w:rsidRPr="005E001A" w:rsidRDefault="00457F52" w:rsidP="0045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 растений.</w:t>
            </w:r>
          </w:p>
        </w:tc>
        <w:tc>
          <w:tcPr>
            <w:tcW w:w="1843" w:type="dxa"/>
          </w:tcPr>
          <w:p w14:paraId="1EBB1E37" w14:textId="77777777" w:rsidR="00457F52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417" w:type="dxa"/>
          </w:tcPr>
          <w:p w14:paraId="0B82D4FD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319972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F52" w:rsidRPr="005E001A" w14:paraId="43350DF3" w14:textId="77777777" w:rsidTr="00523569">
        <w:tc>
          <w:tcPr>
            <w:tcW w:w="889" w:type="dxa"/>
            <w:gridSpan w:val="2"/>
          </w:tcPr>
          <w:p w14:paraId="6CA78231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14:paraId="713A850A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оплодотворение у </w:t>
            </w:r>
          </w:p>
          <w:p w14:paraId="6D0EB88E" w14:textId="77777777" w:rsidR="00457F52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843" w:type="dxa"/>
          </w:tcPr>
          <w:p w14:paraId="68CB1D63" w14:textId="77777777" w:rsidR="00457F52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417" w:type="dxa"/>
          </w:tcPr>
          <w:p w14:paraId="53335E44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74B447D8" w14:textId="77777777" w:rsidR="00457F52" w:rsidRPr="005E001A" w:rsidRDefault="00457F52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7E596708" w14:textId="77777777" w:rsidTr="00523569">
        <w:tc>
          <w:tcPr>
            <w:tcW w:w="889" w:type="dxa"/>
            <w:gridSpan w:val="2"/>
          </w:tcPr>
          <w:p w14:paraId="6564ED14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14:paraId="6BE8153E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</w:p>
          <w:p w14:paraId="4183EAD4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растений и его использование.Лабораторная работа № 5 </w:t>
            </w:r>
          </w:p>
          <w:p w14:paraId="7CD491DE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«Черенкование комнатных </w:t>
            </w:r>
          </w:p>
          <w:p w14:paraId="01ECDD1A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растений».</w:t>
            </w:r>
          </w:p>
        </w:tc>
        <w:tc>
          <w:tcPr>
            <w:tcW w:w="1843" w:type="dxa"/>
          </w:tcPr>
          <w:p w14:paraId="76EACDD6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417" w:type="dxa"/>
          </w:tcPr>
          <w:p w14:paraId="28E78F12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668678D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32799930" w14:textId="77777777" w:rsidTr="00523569">
        <w:tc>
          <w:tcPr>
            <w:tcW w:w="889" w:type="dxa"/>
            <w:gridSpan w:val="2"/>
          </w:tcPr>
          <w:p w14:paraId="46D2A3C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14:paraId="19E2E018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843" w:type="dxa"/>
          </w:tcPr>
          <w:p w14:paraId="2FBBAC6C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417" w:type="dxa"/>
          </w:tcPr>
          <w:p w14:paraId="4DD26B73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70E7C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75BDE003" w14:textId="77777777" w:rsidTr="007D3FAD">
        <w:tc>
          <w:tcPr>
            <w:tcW w:w="8863" w:type="dxa"/>
            <w:gridSpan w:val="6"/>
          </w:tcPr>
          <w:p w14:paraId="7DF6879F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и развитие растительного мира (11 часов)</w:t>
            </w:r>
          </w:p>
        </w:tc>
      </w:tr>
      <w:tr w:rsidR="00523569" w:rsidRPr="005E001A" w14:paraId="71717269" w14:textId="77777777" w:rsidTr="00523569">
        <w:tc>
          <w:tcPr>
            <w:tcW w:w="889" w:type="dxa"/>
            <w:gridSpan w:val="2"/>
          </w:tcPr>
          <w:p w14:paraId="1047B9AB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14:paraId="2AAAA239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Систематика растений, её </w:t>
            </w:r>
          </w:p>
          <w:p w14:paraId="6F1E3B06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значение для ботаники.</w:t>
            </w:r>
          </w:p>
        </w:tc>
        <w:tc>
          <w:tcPr>
            <w:tcW w:w="1843" w:type="dxa"/>
          </w:tcPr>
          <w:p w14:paraId="75CB389B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417" w:type="dxa"/>
          </w:tcPr>
          <w:p w14:paraId="10479403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505FAC1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26DEC8DB" w14:textId="77777777" w:rsidTr="00523569">
        <w:tc>
          <w:tcPr>
            <w:tcW w:w="889" w:type="dxa"/>
            <w:gridSpan w:val="2"/>
          </w:tcPr>
          <w:p w14:paraId="283F1E1B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14:paraId="1872C44F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Водоросли, их разнообразие в </w:t>
            </w:r>
          </w:p>
          <w:p w14:paraId="05E1BDA8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843" w:type="dxa"/>
          </w:tcPr>
          <w:p w14:paraId="403576ED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417" w:type="dxa"/>
          </w:tcPr>
          <w:p w14:paraId="5E2031F8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29E910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3F4A5A82" w14:textId="77777777" w:rsidTr="00523569">
        <w:tc>
          <w:tcPr>
            <w:tcW w:w="889" w:type="dxa"/>
            <w:gridSpan w:val="2"/>
          </w:tcPr>
          <w:p w14:paraId="4BCC3C52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14:paraId="7532E98E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Отдел Моховидные. Общая </w:t>
            </w:r>
          </w:p>
          <w:p w14:paraId="3D36EFA3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характеристика и значение.</w:t>
            </w:r>
          </w:p>
          <w:p w14:paraId="7F940E36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</w:t>
            </w:r>
          </w:p>
          <w:p w14:paraId="6DF23130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моховидных растений»</w:t>
            </w:r>
          </w:p>
        </w:tc>
        <w:tc>
          <w:tcPr>
            <w:tcW w:w="1843" w:type="dxa"/>
          </w:tcPr>
          <w:p w14:paraId="7F55FD23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417" w:type="dxa"/>
          </w:tcPr>
          <w:p w14:paraId="20DD2DEA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603729C5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06039144" w14:textId="77777777" w:rsidTr="00523569">
        <w:tc>
          <w:tcPr>
            <w:tcW w:w="889" w:type="dxa"/>
            <w:gridSpan w:val="2"/>
          </w:tcPr>
          <w:p w14:paraId="227F154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14:paraId="00611048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Плауны. Хвощи. Папоротники. Их </w:t>
            </w:r>
          </w:p>
          <w:p w14:paraId="26BA3D73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</w:tc>
        <w:tc>
          <w:tcPr>
            <w:tcW w:w="1843" w:type="dxa"/>
          </w:tcPr>
          <w:p w14:paraId="51D42D75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417" w:type="dxa"/>
          </w:tcPr>
          <w:p w14:paraId="53E0D112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72C18B22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52F070AB" w14:textId="77777777" w:rsidTr="00523569">
        <w:tc>
          <w:tcPr>
            <w:tcW w:w="889" w:type="dxa"/>
            <w:gridSpan w:val="2"/>
          </w:tcPr>
          <w:p w14:paraId="51E87F32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14:paraId="5F64826B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Отдел Голосеменные. Общая </w:t>
            </w:r>
          </w:p>
          <w:p w14:paraId="2DEC3A3C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характеристика и значение.</w:t>
            </w:r>
          </w:p>
        </w:tc>
        <w:tc>
          <w:tcPr>
            <w:tcW w:w="1843" w:type="dxa"/>
          </w:tcPr>
          <w:p w14:paraId="5A82D0D5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417" w:type="dxa"/>
          </w:tcPr>
          <w:p w14:paraId="67926EB1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77AD6B0B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26205699" w14:textId="77777777" w:rsidTr="00523569">
        <w:tc>
          <w:tcPr>
            <w:tcW w:w="889" w:type="dxa"/>
            <w:gridSpan w:val="2"/>
          </w:tcPr>
          <w:p w14:paraId="6D1F2AB5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14:paraId="5FB652BF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Отдел Покрытосеменные. Общая </w:t>
            </w:r>
          </w:p>
          <w:p w14:paraId="70913FED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характеристика и значение.</w:t>
            </w:r>
          </w:p>
        </w:tc>
        <w:tc>
          <w:tcPr>
            <w:tcW w:w="1843" w:type="dxa"/>
          </w:tcPr>
          <w:p w14:paraId="0F4E5F70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417" w:type="dxa"/>
          </w:tcPr>
          <w:p w14:paraId="4CAFF460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3ED28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3F614AE6" w14:textId="77777777" w:rsidTr="00523569">
        <w:tc>
          <w:tcPr>
            <w:tcW w:w="889" w:type="dxa"/>
            <w:gridSpan w:val="2"/>
          </w:tcPr>
          <w:p w14:paraId="41A6EA39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14:paraId="3B7460DA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843" w:type="dxa"/>
          </w:tcPr>
          <w:p w14:paraId="7AB4645B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417" w:type="dxa"/>
          </w:tcPr>
          <w:p w14:paraId="757AFD1A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A4CCD01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56BE3EDE" w14:textId="77777777" w:rsidTr="00523569">
        <w:tc>
          <w:tcPr>
            <w:tcW w:w="889" w:type="dxa"/>
            <w:gridSpan w:val="2"/>
          </w:tcPr>
          <w:p w14:paraId="1283217D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14:paraId="4BA87A46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Однодольные.</w:t>
            </w:r>
          </w:p>
        </w:tc>
        <w:tc>
          <w:tcPr>
            <w:tcW w:w="1843" w:type="dxa"/>
          </w:tcPr>
          <w:p w14:paraId="19679C4F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417" w:type="dxa"/>
          </w:tcPr>
          <w:p w14:paraId="36E4441D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6E15D5F6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7F2DD13A" w14:textId="77777777" w:rsidTr="00523569">
        <w:tc>
          <w:tcPr>
            <w:tcW w:w="889" w:type="dxa"/>
            <w:gridSpan w:val="2"/>
          </w:tcPr>
          <w:p w14:paraId="5B7EB844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14:paraId="276FFEF1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развитие </w:t>
            </w:r>
          </w:p>
          <w:p w14:paraId="0E942F28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растительного мира.</w:t>
            </w:r>
          </w:p>
        </w:tc>
        <w:tc>
          <w:tcPr>
            <w:tcW w:w="1843" w:type="dxa"/>
          </w:tcPr>
          <w:p w14:paraId="65E1CF92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417" w:type="dxa"/>
          </w:tcPr>
          <w:p w14:paraId="22E4FD2A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45D10807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72B60485" w14:textId="77777777" w:rsidTr="00523569">
        <w:tc>
          <w:tcPr>
            <w:tcW w:w="889" w:type="dxa"/>
            <w:gridSpan w:val="2"/>
          </w:tcPr>
          <w:p w14:paraId="1BC0925D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0" w:type="dxa"/>
          </w:tcPr>
          <w:p w14:paraId="45BBA9AA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происхождение </w:t>
            </w:r>
          </w:p>
          <w:p w14:paraId="4B68BB38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культурных растений.</w:t>
            </w:r>
          </w:p>
        </w:tc>
        <w:tc>
          <w:tcPr>
            <w:tcW w:w="1843" w:type="dxa"/>
          </w:tcPr>
          <w:p w14:paraId="0BE332BB" w14:textId="77777777" w:rsidR="00523569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417" w:type="dxa"/>
          </w:tcPr>
          <w:p w14:paraId="261DEC2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64FA55AF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9" w:rsidRPr="005E001A" w14:paraId="0E511F0C" w14:textId="77777777" w:rsidTr="00523569">
        <w:tc>
          <w:tcPr>
            <w:tcW w:w="889" w:type="dxa"/>
            <w:gridSpan w:val="2"/>
          </w:tcPr>
          <w:p w14:paraId="4BD85C60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30" w:type="dxa"/>
          </w:tcPr>
          <w:p w14:paraId="465CA4AB" w14:textId="77777777" w:rsidR="00523569" w:rsidRPr="005E001A" w:rsidRDefault="00523569" w:rsidP="0052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Дары Нового и Старого света.</w:t>
            </w:r>
          </w:p>
        </w:tc>
        <w:tc>
          <w:tcPr>
            <w:tcW w:w="1843" w:type="dxa"/>
          </w:tcPr>
          <w:p w14:paraId="6B260D22" w14:textId="77777777" w:rsidR="00523569" w:rsidRPr="005E001A" w:rsidRDefault="00523569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417" w:type="dxa"/>
          </w:tcPr>
          <w:p w14:paraId="2DD2C977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0A87944E" w14:textId="77777777" w:rsidR="00523569" w:rsidRPr="005E001A" w:rsidRDefault="00523569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0" w:rsidRPr="005E001A" w14:paraId="5BF2F9FA" w14:textId="77777777" w:rsidTr="004E6042">
        <w:tc>
          <w:tcPr>
            <w:tcW w:w="8863" w:type="dxa"/>
            <w:gridSpan w:val="6"/>
          </w:tcPr>
          <w:p w14:paraId="5920D75D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 (5 часов)</w:t>
            </w:r>
          </w:p>
        </w:tc>
      </w:tr>
      <w:tr w:rsidR="00487060" w:rsidRPr="005E001A" w14:paraId="5C05B8EF" w14:textId="77777777" w:rsidTr="00523569">
        <w:tc>
          <w:tcPr>
            <w:tcW w:w="889" w:type="dxa"/>
            <w:gridSpan w:val="2"/>
          </w:tcPr>
          <w:p w14:paraId="136CDAF1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14:paraId="52181156" w14:textId="77777777" w:rsidR="00487060" w:rsidRPr="005E001A" w:rsidRDefault="00487060" w:rsidP="0048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природном сообществе </w:t>
            </w:r>
          </w:p>
          <w:p w14:paraId="005DFC85" w14:textId="77777777" w:rsidR="00487060" w:rsidRPr="005E001A" w:rsidRDefault="00487060" w:rsidP="0048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– биогеоценозе и экосистеме.</w:t>
            </w:r>
          </w:p>
        </w:tc>
        <w:tc>
          <w:tcPr>
            <w:tcW w:w="1843" w:type="dxa"/>
          </w:tcPr>
          <w:p w14:paraId="30AD197D" w14:textId="77777777" w:rsidR="00487060" w:rsidRPr="005E001A" w:rsidRDefault="00BC0FF3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417" w:type="dxa"/>
          </w:tcPr>
          <w:p w14:paraId="7BB79977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4D875647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0" w:rsidRPr="005E001A" w14:paraId="601B3E76" w14:textId="77777777" w:rsidTr="00523569">
        <w:tc>
          <w:tcPr>
            <w:tcW w:w="889" w:type="dxa"/>
            <w:gridSpan w:val="2"/>
          </w:tcPr>
          <w:p w14:paraId="62948C2D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14:paraId="77D29501" w14:textId="77777777" w:rsidR="00BC0FF3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жизнь организмов в </w:t>
            </w:r>
          </w:p>
          <w:p w14:paraId="64AB2E76" w14:textId="77777777" w:rsidR="00487060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природном сообществе</w:t>
            </w:r>
          </w:p>
        </w:tc>
        <w:tc>
          <w:tcPr>
            <w:tcW w:w="1843" w:type="dxa"/>
          </w:tcPr>
          <w:p w14:paraId="162262AD" w14:textId="77777777" w:rsidR="00487060" w:rsidRPr="005E001A" w:rsidRDefault="00BC0FF3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417" w:type="dxa"/>
          </w:tcPr>
          <w:p w14:paraId="4030395A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1514F582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0" w:rsidRPr="005E001A" w14:paraId="14B8CF41" w14:textId="77777777" w:rsidTr="00523569">
        <w:tc>
          <w:tcPr>
            <w:tcW w:w="889" w:type="dxa"/>
            <w:gridSpan w:val="2"/>
          </w:tcPr>
          <w:p w14:paraId="10382497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14:paraId="54E061A9" w14:textId="77777777" w:rsidR="00487060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её причины.</w:t>
            </w:r>
          </w:p>
        </w:tc>
        <w:tc>
          <w:tcPr>
            <w:tcW w:w="1843" w:type="dxa"/>
          </w:tcPr>
          <w:p w14:paraId="3F0F8210" w14:textId="77777777" w:rsidR="00487060" w:rsidRPr="005E001A" w:rsidRDefault="00BC0FF3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П.32, подг. к ИКР</w:t>
            </w:r>
          </w:p>
        </w:tc>
        <w:tc>
          <w:tcPr>
            <w:tcW w:w="1417" w:type="dxa"/>
          </w:tcPr>
          <w:p w14:paraId="50FD6858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498CB37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0" w:rsidRPr="005E001A" w14:paraId="0881B19B" w14:textId="77777777" w:rsidTr="00523569">
        <w:tc>
          <w:tcPr>
            <w:tcW w:w="889" w:type="dxa"/>
            <w:gridSpan w:val="2"/>
          </w:tcPr>
          <w:p w14:paraId="10F3B507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14:paraId="70747ACC" w14:textId="77777777" w:rsidR="00BC0FF3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знаний по </w:t>
            </w:r>
          </w:p>
          <w:p w14:paraId="3F97D939" w14:textId="77777777" w:rsidR="00487060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курсу биологии 6 класса</w:t>
            </w:r>
          </w:p>
        </w:tc>
        <w:tc>
          <w:tcPr>
            <w:tcW w:w="1843" w:type="dxa"/>
          </w:tcPr>
          <w:p w14:paraId="3F7535F3" w14:textId="77777777" w:rsidR="00487060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387BE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329B3D0C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0" w:rsidRPr="005E001A" w14:paraId="78A59B7B" w14:textId="77777777" w:rsidTr="00523569">
        <w:tc>
          <w:tcPr>
            <w:tcW w:w="889" w:type="dxa"/>
            <w:gridSpan w:val="2"/>
          </w:tcPr>
          <w:p w14:paraId="72873C48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30" w:type="dxa"/>
          </w:tcPr>
          <w:p w14:paraId="4920801B" w14:textId="77777777" w:rsidR="00BC0FF3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«Весенние явления в </w:t>
            </w:r>
          </w:p>
          <w:p w14:paraId="7EDF5FA6" w14:textId="77777777" w:rsidR="00487060" w:rsidRPr="005E001A" w:rsidRDefault="00BC0FF3" w:rsidP="00BC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1A">
              <w:rPr>
                <w:rFonts w:ascii="Times New Roman" w:hAnsi="Times New Roman" w:cs="Times New Roman"/>
                <w:sz w:val="24"/>
                <w:szCs w:val="24"/>
              </w:rPr>
              <w:t>жизни экосистемы</w:t>
            </w:r>
          </w:p>
        </w:tc>
        <w:tc>
          <w:tcPr>
            <w:tcW w:w="1843" w:type="dxa"/>
          </w:tcPr>
          <w:p w14:paraId="5A656D52" w14:textId="77777777" w:rsidR="00487060" w:rsidRPr="005E001A" w:rsidRDefault="00487060" w:rsidP="0030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FD31C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FF2975C" w14:textId="77777777" w:rsidR="00487060" w:rsidRPr="005E001A" w:rsidRDefault="00487060" w:rsidP="0030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4ABDF7" w14:textId="77777777" w:rsidR="006E2D6E" w:rsidRPr="005E001A" w:rsidRDefault="00487060" w:rsidP="00457F5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0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E2D6E" w:rsidRPr="005E001A" w:rsidSect="00611D0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22"/>
    <w:rsid w:val="003003C4"/>
    <w:rsid w:val="0033585C"/>
    <w:rsid w:val="00457F52"/>
    <w:rsid w:val="00487060"/>
    <w:rsid w:val="004C7D02"/>
    <w:rsid w:val="00523569"/>
    <w:rsid w:val="00565FC3"/>
    <w:rsid w:val="005E001A"/>
    <w:rsid w:val="00602722"/>
    <w:rsid w:val="00611D0C"/>
    <w:rsid w:val="00651EBA"/>
    <w:rsid w:val="006728B5"/>
    <w:rsid w:val="006E2D6E"/>
    <w:rsid w:val="00880F48"/>
    <w:rsid w:val="009F3C65"/>
    <w:rsid w:val="00A51DE5"/>
    <w:rsid w:val="00A63359"/>
    <w:rsid w:val="00B03A8D"/>
    <w:rsid w:val="00BC0FF3"/>
    <w:rsid w:val="00BE785E"/>
    <w:rsid w:val="00EF337C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993C"/>
  <w15:docId w15:val="{188861A6-F959-429B-9D27-1FE2C47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E2D6E"/>
    <w:rPr>
      <w:b/>
      <w:bCs/>
    </w:rPr>
  </w:style>
  <w:style w:type="character" w:customStyle="1" w:styleId="big">
    <w:name w:val="big"/>
    <w:basedOn w:val="a0"/>
    <w:rsid w:val="006E2D6E"/>
  </w:style>
  <w:style w:type="character" w:styleId="a5">
    <w:name w:val="Hyperlink"/>
    <w:basedOn w:val="a0"/>
    <w:uiPriority w:val="99"/>
    <w:unhideWhenUsed/>
    <w:rsid w:val="006E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s.dorzhieva@outlook.com</cp:lastModifiedBy>
  <cp:revision>2</cp:revision>
  <cp:lastPrinted>2023-12-19T09:50:00Z</cp:lastPrinted>
  <dcterms:created xsi:type="dcterms:W3CDTF">2023-12-22T10:44:00Z</dcterms:created>
  <dcterms:modified xsi:type="dcterms:W3CDTF">2023-12-22T10:44:00Z</dcterms:modified>
</cp:coreProperties>
</file>